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8091F" w14:textId="77777777" w:rsidR="00490B4F" w:rsidRPr="008506DD" w:rsidRDefault="001774E9" w:rsidP="006A1DFA">
      <w:pPr>
        <w:tabs>
          <w:tab w:val="num" w:pos="720"/>
        </w:tabs>
        <w:spacing w:line="276" w:lineRule="auto"/>
        <w:textAlignment w:val="center"/>
        <w:rPr>
          <w:b/>
          <w:sz w:val="22"/>
          <w:szCs w:val="22"/>
          <w:lang w:val="en-GB"/>
        </w:rPr>
      </w:pPr>
      <w:r w:rsidRPr="008506DD">
        <w:rPr>
          <w:noProof/>
          <w:sz w:val="21"/>
          <w:szCs w:val="21"/>
          <w:lang w:val="en-GB"/>
        </w:rPr>
        <w:drawing>
          <wp:anchor distT="0" distB="0" distL="114300" distR="114300" simplePos="0" relativeHeight="251659264" behindDoc="0" locked="0" layoutInCell="1" allowOverlap="1" wp14:anchorId="051ECE87" wp14:editId="4BCA7FF0">
            <wp:simplePos x="0" y="0"/>
            <wp:positionH relativeFrom="column">
              <wp:posOffset>2067560</wp:posOffset>
            </wp:positionH>
            <wp:positionV relativeFrom="paragraph">
              <wp:posOffset>82550</wp:posOffset>
            </wp:positionV>
            <wp:extent cx="3086735" cy="1572895"/>
            <wp:effectExtent l="0" t="0" r="0" b="8255"/>
            <wp:wrapSquare wrapText="bothSides"/>
            <wp:docPr id="119801307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664568" name="Afbeelding 1"/>
                    <pic:cNvPicPr/>
                  </pic:nvPicPr>
                  <pic:blipFill>
                    <a:blip r:embed="rId10">
                      <a:extLst>
                        <a:ext uri="{28A0092B-C50C-407E-A947-70E740481C1C}">
                          <a14:useLocalDpi xmlns:a14="http://schemas.microsoft.com/office/drawing/2010/main" val="0"/>
                        </a:ext>
                      </a:extLst>
                    </a:blip>
                    <a:srcRect l="67" r="67"/>
                    <a:stretch>
                      <a:fillRect/>
                    </a:stretch>
                  </pic:blipFill>
                  <pic:spPr bwMode="auto">
                    <a:xfrm>
                      <a:off x="0" y="0"/>
                      <a:ext cx="3086735" cy="1572895"/>
                    </a:xfrm>
                    <a:prstGeom prst="rect">
                      <a:avLst/>
                    </a:prstGeom>
                    <a:ln>
                      <a:noFill/>
                    </a:ln>
                    <a:extLst>
                      <a:ext uri="{53640926-AAD7-44D8-BBD7-CCE9431645EC}">
                        <a14:shadowObscured xmlns:a14="http://schemas.microsoft.com/office/drawing/2010/main"/>
                      </a:ext>
                    </a:extLst>
                  </pic:spPr>
                </pic:pic>
              </a:graphicData>
            </a:graphic>
          </wp:anchor>
        </w:drawing>
      </w:r>
    </w:p>
    <w:p w14:paraId="7682EA76" w14:textId="77777777" w:rsidR="0034097B" w:rsidRPr="008506DD" w:rsidRDefault="001774E9" w:rsidP="008B0826">
      <w:pPr>
        <w:pStyle w:val="Titre1"/>
        <w:spacing w:line="276" w:lineRule="auto"/>
        <w:rPr>
          <w:color w:val="000000" w:themeColor="text1"/>
          <w:lang w:val="en-GB"/>
        </w:rPr>
      </w:pPr>
      <w:r w:rsidRPr="008506DD">
        <w:rPr>
          <w:b/>
          <w:bCs/>
          <w:noProof/>
          <w:color w:val="000000" w:themeColor="text1"/>
          <w:lang w:val="en-GB"/>
        </w:rPr>
        <mc:AlternateContent>
          <mc:Choice Requires="wps">
            <w:drawing>
              <wp:anchor distT="0" distB="0" distL="114300" distR="114300" simplePos="0" relativeHeight="251660288" behindDoc="0" locked="0" layoutInCell="1" allowOverlap="1" wp14:anchorId="50D03B8C" wp14:editId="5F8937A2">
                <wp:simplePos x="0" y="0"/>
                <wp:positionH relativeFrom="column">
                  <wp:posOffset>3473450</wp:posOffset>
                </wp:positionH>
                <wp:positionV relativeFrom="paragraph">
                  <wp:posOffset>1338580</wp:posOffset>
                </wp:positionV>
                <wp:extent cx="301925" cy="155275"/>
                <wp:effectExtent l="0" t="0" r="3175" b="0"/>
                <wp:wrapNone/>
                <wp:docPr id="4" name="Rechthoek 4"/>
                <wp:cNvGraphicFramePr/>
                <a:graphic xmlns:a="http://schemas.openxmlformats.org/drawingml/2006/main">
                  <a:graphicData uri="http://schemas.microsoft.com/office/word/2010/wordprocessingShape">
                    <wps:wsp>
                      <wps:cNvSpPr/>
                      <wps:spPr>
                        <a:xfrm>
                          <a:off x="0" y="0"/>
                          <a:ext cx="301925" cy="155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hthoek 4" o:spid="_x0000_s1025" style="width:23.75pt;height:12.25pt;margin-top:105.4pt;margin-left:273.5pt;mso-wrap-distance-bottom:0;mso-wrap-distance-left:9pt;mso-wrap-distance-right:9pt;mso-wrap-distance-top:0;mso-wrap-style:square;position:absolute;visibility:visible;v-text-anchor:middle;z-index:251661312" fillcolor="white" stroked="f" strokeweight="1pt"/>
            </w:pict>
          </mc:Fallback>
        </mc:AlternateContent>
      </w:r>
      <w:bookmarkStart w:id="0" w:name="_Hlk93304269"/>
      <w:bookmarkEnd w:id="0"/>
      <w:r w:rsidR="008B0826" w:rsidRPr="008506DD">
        <w:rPr>
          <w:b/>
          <w:bCs/>
          <w:color w:val="000000" w:themeColor="text1"/>
          <w:lang w:val="de-DE"/>
        </w:rPr>
        <w:br/>
      </w:r>
      <w:r w:rsidR="008B0826" w:rsidRPr="008506DD">
        <w:rPr>
          <w:b/>
          <w:bCs/>
          <w:color w:val="000000" w:themeColor="text1"/>
          <w:lang w:val="de-DE"/>
        </w:rPr>
        <w:br/>
        <w:t>KURSLEITERHANDBUCH</w:t>
      </w:r>
      <w:r w:rsidR="008B0826" w:rsidRPr="008506DD">
        <w:rPr>
          <w:b/>
          <w:bCs/>
          <w:color w:val="000000" w:themeColor="text1"/>
          <w:lang w:val="de-DE"/>
        </w:rPr>
        <w:br/>
      </w:r>
      <w:r w:rsidR="008B0826" w:rsidRPr="008506DD">
        <w:rPr>
          <w:color w:val="000000" w:themeColor="text1"/>
          <w:lang w:val="de-DE"/>
        </w:rPr>
        <w:t xml:space="preserve">SICHERHEITSSPIEL </w:t>
      </w:r>
      <w:r w:rsidR="008B0826" w:rsidRPr="008506DD">
        <w:rPr>
          <w:color w:val="000000" w:themeColor="text1"/>
          <w:lang w:val="de-DE"/>
        </w:rPr>
        <w:br/>
        <w:t>„WAVE ACCELERATOR“</w:t>
      </w:r>
    </w:p>
    <w:p w14:paraId="1769A8FB" w14:textId="77777777" w:rsidR="00490B4F" w:rsidRPr="008506DD" w:rsidRDefault="00490B4F" w:rsidP="006A1DFA">
      <w:pPr>
        <w:tabs>
          <w:tab w:val="num" w:pos="720"/>
        </w:tabs>
        <w:spacing w:line="276" w:lineRule="auto"/>
        <w:textAlignment w:val="center"/>
        <w:rPr>
          <w:b/>
          <w:sz w:val="22"/>
          <w:szCs w:val="22"/>
          <w:lang w:val="en-GB"/>
        </w:rPr>
      </w:pPr>
    </w:p>
    <w:p w14:paraId="4B845F41" w14:textId="77777777" w:rsidR="00490B4F" w:rsidRPr="008506DD" w:rsidRDefault="001774E9" w:rsidP="006A1DFA">
      <w:pPr>
        <w:spacing w:line="276" w:lineRule="auto"/>
        <w:textAlignment w:val="center"/>
        <w:rPr>
          <w:sz w:val="21"/>
          <w:szCs w:val="21"/>
          <w:lang w:val="en-GB"/>
        </w:rPr>
      </w:pPr>
      <w:r w:rsidRPr="008506DD">
        <w:rPr>
          <w:sz w:val="21"/>
          <w:szCs w:val="21"/>
          <w:lang w:val="de-DE"/>
        </w:rPr>
        <w:t xml:space="preserve">Vor Ihnen liegt das Handbuch für das Sicherheitsspiel, bei dem Sie der Leiter sind! </w:t>
      </w:r>
      <w:r w:rsidRPr="008506DD">
        <w:rPr>
          <w:sz w:val="21"/>
          <w:szCs w:val="21"/>
          <w:lang w:val="de-DE"/>
        </w:rPr>
        <w:t>Das Thema des Sicherheitsspiels „WAVE Accelerator“ lautet: „Sicherheit verstärken! Helfen Sie uns, Fortschritt zu beschleunigen?“. Das Spiel unterscheidet sich von dem der vergangenen Jahre. Wir haben eine Reihe von Themen mit dazugehörigen Fragen ausgewäh</w:t>
      </w:r>
      <w:r w:rsidRPr="008506DD">
        <w:rPr>
          <w:sz w:val="21"/>
          <w:szCs w:val="21"/>
          <w:lang w:val="de-DE"/>
        </w:rPr>
        <w:t xml:space="preserve">lt. In diesem Jahr gibt es keine Antwortmöglichkeiten, keine Teams und keine Punkte zu vergeben; Die Idee ist, die Erfahrungen und Motivationen aller Teilnehmer im Bereich der Sicherheit zu besprechen. </w:t>
      </w:r>
    </w:p>
    <w:p w14:paraId="304711B0" w14:textId="77777777" w:rsidR="00244B22" w:rsidRPr="008506DD" w:rsidRDefault="00244B22" w:rsidP="006A1DFA">
      <w:pPr>
        <w:spacing w:line="276" w:lineRule="auto"/>
        <w:textAlignment w:val="center"/>
        <w:rPr>
          <w:sz w:val="21"/>
          <w:szCs w:val="21"/>
          <w:lang w:val="en-GB"/>
        </w:rPr>
      </w:pPr>
    </w:p>
    <w:p w14:paraId="317E54F2" w14:textId="77777777" w:rsidR="00490B4F" w:rsidRPr="008506DD" w:rsidRDefault="001774E9" w:rsidP="006A1DFA">
      <w:pPr>
        <w:spacing w:line="276" w:lineRule="auto"/>
        <w:textAlignment w:val="center"/>
        <w:rPr>
          <w:sz w:val="21"/>
          <w:szCs w:val="21"/>
          <w:lang w:val="en-GB"/>
        </w:rPr>
      </w:pPr>
      <w:r w:rsidRPr="008506DD">
        <w:rPr>
          <w:sz w:val="21"/>
          <w:szCs w:val="21"/>
          <w:lang w:val="de-DE"/>
        </w:rPr>
        <w:t>Es ist beabsichtigt, dass, wie in den vergangenen Ja</w:t>
      </w:r>
      <w:r w:rsidRPr="008506DD">
        <w:rPr>
          <w:sz w:val="21"/>
          <w:szCs w:val="21"/>
          <w:lang w:val="de-DE"/>
        </w:rPr>
        <w:t xml:space="preserve">hren, alle Mitarbeiter von VolkerWessels das Sicherheitsspiel während des Safety Days gemeinsam spielen. Das Spiel sollte vorzugsweise auch mit externen Parteien gespielt werden. </w:t>
      </w:r>
    </w:p>
    <w:p w14:paraId="568D90BE" w14:textId="77777777" w:rsidR="00244B22" w:rsidRPr="008506DD" w:rsidRDefault="00244B22" w:rsidP="006A1DFA">
      <w:pPr>
        <w:spacing w:line="276" w:lineRule="auto"/>
        <w:textAlignment w:val="center"/>
        <w:rPr>
          <w:rFonts w:ascii="Calibri" w:eastAsia="Times New Roman" w:hAnsi="Calibri" w:cs="Calibri"/>
          <w:b/>
          <w:sz w:val="21"/>
          <w:szCs w:val="21"/>
          <w:lang w:val="en-GB" w:eastAsia="nl-NL"/>
        </w:rPr>
      </w:pPr>
    </w:p>
    <w:p w14:paraId="0FF6B825" w14:textId="77777777" w:rsidR="00244B22" w:rsidRPr="008506DD" w:rsidRDefault="001774E9" w:rsidP="006A1DFA">
      <w:pPr>
        <w:spacing w:line="276" w:lineRule="auto"/>
        <w:textAlignment w:val="center"/>
        <w:rPr>
          <w:sz w:val="21"/>
          <w:szCs w:val="21"/>
          <w:lang w:val="en-GB" w:eastAsia="nl-NL"/>
        </w:rPr>
      </w:pPr>
      <w:r w:rsidRPr="008506DD">
        <w:rPr>
          <w:sz w:val="21"/>
          <w:szCs w:val="21"/>
          <w:lang w:val="de-DE" w:eastAsia="nl-NL"/>
        </w:rPr>
        <w:t xml:space="preserve">WAS BRAUCHEN SIE? </w:t>
      </w:r>
    </w:p>
    <w:p w14:paraId="0703253B" w14:textId="77777777" w:rsidR="00244B22" w:rsidRPr="008506DD" w:rsidRDefault="001774E9" w:rsidP="00244B22">
      <w:pPr>
        <w:spacing w:line="276" w:lineRule="auto"/>
        <w:textAlignment w:val="center"/>
        <w:rPr>
          <w:rFonts w:ascii="Calibri" w:eastAsia="Times New Roman" w:hAnsi="Calibri" w:cs="Calibri"/>
          <w:sz w:val="21"/>
          <w:szCs w:val="21"/>
          <w:lang w:val="en-GB" w:eastAsia="nl-NL"/>
        </w:rPr>
      </w:pPr>
      <w:r w:rsidRPr="008506DD">
        <w:rPr>
          <w:noProof/>
          <w:sz w:val="21"/>
          <w:szCs w:val="21"/>
          <w:lang w:val="en-GB"/>
        </w:rPr>
        <w:drawing>
          <wp:anchor distT="0" distB="0" distL="114300" distR="114300" simplePos="0" relativeHeight="251658240" behindDoc="0" locked="0" layoutInCell="1" allowOverlap="1" wp14:anchorId="2E283086" wp14:editId="56DA4305">
            <wp:simplePos x="0" y="0"/>
            <wp:positionH relativeFrom="margin">
              <wp:align>left</wp:align>
            </wp:positionH>
            <wp:positionV relativeFrom="paragraph">
              <wp:posOffset>110490</wp:posOffset>
            </wp:positionV>
            <wp:extent cx="561975" cy="561975"/>
            <wp:effectExtent l="0" t="0" r="9525" b="9525"/>
            <wp:wrapSquare wrapText="bothSides"/>
            <wp:docPr id="6" name="image1.png"/>
            <wp:cNvGraphicFramePr/>
            <a:graphic xmlns:a="http://schemas.openxmlformats.org/drawingml/2006/main">
              <a:graphicData uri="http://schemas.openxmlformats.org/drawingml/2006/picture">
                <pic:pic xmlns:pic="http://schemas.openxmlformats.org/drawingml/2006/picture">
                  <pic:nvPicPr>
                    <pic:cNvPr id="2044668805" name="imag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margin">
              <wp14:pctWidth>0</wp14:pctWidth>
            </wp14:sizeRelH>
            <wp14:sizeRelV relativeFrom="margin">
              <wp14:pctHeight>0</wp14:pctHeight>
            </wp14:sizeRelV>
          </wp:anchor>
        </w:drawing>
      </w:r>
      <w:r w:rsidRPr="008506DD">
        <w:rPr>
          <w:rFonts w:ascii="Calibri" w:eastAsia="Times New Roman" w:hAnsi="Calibri" w:cs="Calibri"/>
          <w:sz w:val="21"/>
          <w:szCs w:val="21"/>
          <w:lang w:val="de-DE" w:eastAsia="nl-NL"/>
        </w:rPr>
        <w:t>Sie können das Spiel mit einem Beamer auf eine Leinwand projizieren oder es auf einem Fernsehbildschirm spielen. In kleinen Gruppen kann das Spiel auch auf einem Laptop oder Tablet gespielt werden. Ein Internetzugang (über WLAN oder einen WLAN-Hotspot) ist</w:t>
      </w:r>
      <w:r w:rsidRPr="008506DD">
        <w:rPr>
          <w:rFonts w:ascii="Calibri" w:eastAsia="Times New Roman" w:hAnsi="Calibri" w:cs="Calibri"/>
          <w:sz w:val="21"/>
          <w:szCs w:val="21"/>
          <w:lang w:val="de-DE" w:eastAsia="nl-NL"/>
        </w:rPr>
        <w:t xml:space="preserve"> erforderlich. Öffnen Sie die Anwendung im Internetbrowser „Google Chrome“. </w:t>
      </w:r>
      <w:r w:rsidRPr="008506DD">
        <w:rPr>
          <w:rFonts w:ascii="Calibri" w:eastAsia="Times New Roman" w:hAnsi="Calibri" w:cs="Calibri"/>
          <w:sz w:val="21"/>
          <w:szCs w:val="21"/>
          <w:lang w:val="de-DE" w:eastAsia="nl-NL"/>
        </w:rPr>
        <w:tab/>
      </w:r>
    </w:p>
    <w:p w14:paraId="1EB80E58" w14:textId="77777777" w:rsidR="00244B22" w:rsidRPr="008506DD" w:rsidRDefault="001774E9" w:rsidP="00244B22">
      <w:pPr>
        <w:spacing w:line="276" w:lineRule="auto"/>
        <w:textAlignment w:val="center"/>
        <w:rPr>
          <w:rFonts w:ascii="Calibri" w:eastAsia="Times New Roman" w:hAnsi="Calibri" w:cs="Calibri"/>
          <w:sz w:val="21"/>
          <w:szCs w:val="21"/>
          <w:lang w:val="en-GB" w:eastAsia="nl-NL"/>
        </w:rPr>
      </w:pPr>
      <w:r w:rsidRPr="008506DD">
        <w:rPr>
          <w:rFonts w:ascii="Calibri" w:eastAsia="Times New Roman" w:hAnsi="Calibri" w:cs="Calibri"/>
          <w:sz w:val="21"/>
          <w:szCs w:val="21"/>
          <w:lang w:val="de-DE" w:eastAsia="nl-NL"/>
        </w:rPr>
        <w:t xml:space="preserve"> </w:t>
      </w:r>
    </w:p>
    <w:p w14:paraId="160B0B81" w14:textId="77777777" w:rsidR="00244B22" w:rsidRPr="008506DD" w:rsidRDefault="001774E9" w:rsidP="00244B22">
      <w:pPr>
        <w:spacing w:line="276" w:lineRule="auto"/>
        <w:textAlignment w:val="center"/>
        <w:rPr>
          <w:sz w:val="21"/>
          <w:szCs w:val="21"/>
          <w:lang w:val="en-GB"/>
        </w:rPr>
      </w:pPr>
      <w:r w:rsidRPr="008506DD">
        <w:rPr>
          <w:rFonts w:ascii="Calibri" w:eastAsia="Times New Roman" w:hAnsi="Calibri" w:cs="Calibri"/>
          <w:sz w:val="21"/>
          <w:szCs w:val="21"/>
          <w:lang w:val="de-DE" w:eastAsia="nl-NL"/>
        </w:rPr>
        <w:t>Sie haben kein WLAN an dem Ort, an dem Sie das Spiel spielen werden? Lesen Sie unter dem folgenden Link</w:t>
      </w:r>
      <w:hyperlink r:id="rId12" w:history="1">
        <w:r w:rsidRPr="008506DD">
          <w:rPr>
            <w:rStyle w:val="Lienhypertexte"/>
            <w:rFonts w:ascii="Calibri" w:eastAsia="Times New Roman" w:hAnsi="Calibri" w:cs="Calibri"/>
            <w:color w:val="auto"/>
            <w:sz w:val="21"/>
            <w:szCs w:val="21"/>
            <w:u w:val="none"/>
            <w:lang w:val="de-DE" w:eastAsia="nl-NL"/>
          </w:rPr>
          <w:t xml:space="preserve">, wie Sie einen WLAN-Hotspot auf Ihrem Smartphone einrichten können: </w:t>
        </w:r>
        <w:r w:rsidRPr="008506DD">
          <w:rPr>
            <w:rStyle w:val="Lienhypertexte"/>
            <w:rFonts w:ascii="Calibri" w:eastAsia="Times New Roman" w:hAnsi="Calibri" w:cs="Calibri"/>
            <w:color w:val="auto"/>
            <w:sz w:val="21"/>
            <w:szCs w:val="21"/>
            <w:lang w:val="de-DE" w:eastAsia="nl-NL"/>
          </w:rPr>
          <w:t>https://www.kpn.com/beleef/internet/wifi-hotspot-instellen-op-je-smartphone.htm</w:t>
        </w:r>
        <w:r w:rsidRPr="008506DD">
          <w:rPr>
            <w:rStyle w:val="Lienhypertexte"/>
            <w:rFonts w:ascii="Calibri" w:eastAsia="Times New Roman" w:hAnsi="Calibri" w:cs="Calibri"/>
            <w:color w:val="auto"/>
            <w:sz w:val="21"/>
            <w:szCs w:val="21"/>
            <w:lang w:val="de-DE" w:eastAsia="nl-NL"/>
          </w:rPr>
          <w:br/>
        </w:r>
      </w:hyperlink>
      <w:r w:rsidR="0034097B" w:rsidRPr="008506DD">
        <w:rPr>
          <w:rFonts w:eastAsia="Times New Roman"/>
          <w:sz w:val="21"/>
          <w:szCs w:val="21"/>
          <w:lang w:val="de-DE" w:eastAsia="nl-NL"/>
        </w:rPr>
        <w:br/>
      </w:r>
      <w:r w:rsidRPr="008506DD">
        <w:rPr>
          <w:sz w:val="21"/>
          <w:szCs w:val="21"/>
          <w:lang w:val="de-DE"/>
        </w:rPr>
        <w:t>ERLÄUTERUNG DES SPIELS</w:t>
      </w:r>
    </w:p>
    <w:p w14:paraId="40C51CEB" w14:textId="77777777" w:rsidR="00432AFD" w:rsidRPr="008506DD" w:rsidRDefault="001774E9" w:rsidP="00244B22">
      <w:pPr>
        <w:spacing w:line="276" w:lineRule="auto"/>
        <w:textAlignment w:val="center"/>
        <w:rPr>
          <w:rFonts w:ascii="Calibri" w:eastAsia="Times New Roman" w:hAnsi="Calibri" w:cs="Calibri"/>
          <w:b/>
          <w:sz w:val="21"/>
          <w:szCs w:val="21"/>
          <w:lang w:val="en-GB" w:eastAsia="nl-NL"/>
        </w:rPr>
      </w:pPr>
      <w:r w:rsidRPr="008506DD">
        <w:rPr>
          <w:sz w:val="21"/>
          <w:szCs w:val="21"/>
          <w:lang w:val="de-DE"/>
        </w:rPr>
        <w:t>(BEVOR SIE DAS SPIEL STARTEN)</w:t>
      </w:r>
    </w:p>
    <w:p w14:paraId="64F34108" w14:textId="77777777" w:rsidR="00432AFD" w:rsidRPr="008506DD" w:rsidRDefault="001774E9" w:rsidP="0097260D">
      <w:pPr>
        <w:pStyle w:val="Paragraphedeliste"/>
        <w:numPr>
          <w:ilvl w:val="0"/>
          <w:numId w:val="12"/>
        </w:numPr>
        <w:spacing w:line="276" w:lineRule="auto"/>
        <w:textAlignment w:val="center"/>
        <w:rPr>
          <w:rFonts w:ascii="Calibri" w:eastAsia="Times New Roman" w:hAnsi="Calibri" w:cs="Calibri"/>
          <w:sz w:val="21"/>
          <w:szCs w:val="21"/>
          <w:lang w:val="en-GB" w:eastAsia="nl-NL"/>
        </w:rPr>
      </w:pPr>
      <w:r w:rsidRPr="008506DD">
        <w:rPr>
          <w:rFonts w:ascii="Calibri" w:eastAsia="Times New Roman" w:hAnsi="Calibri" w:cs="Calibri"/>
          <w:sz w:val="21"/>
          <w:szCs w:val="21"/>
          <w:lang w:val="de-DE" w:eastAsia="nl-NL"/>
        </w:rPr>
        <w:t xml:space="preserve">Je nachdem, welche </w:t>
      </w:r>
      <w:r w:rsidRPr="008506DD">
        <w:rPr>
          <w:rFonts w:ascii="Calibri" w:eastAsia="Times New Roman" w:hAnsi="Calibri" w:cs="Calibri"/>
          <w:sz w:val="21"/>
          <w:szCs w:val="21"/>
          <w:lang w:val="de-DE" w:eastAsia="nl-NL"/>
        </w:rPr>
        <w:t>COVID-19-Maßnahmen am 30. März gelten, wird das Spiel physisch oder digital gespielt.</w:t>
      </w:r>
    </w:p>
    <w:p w14:paraId="6312ABB1" w14:textId="77777777" w:rsidR="00432AFD" w:rsidRPr="008506DD" w:rsidRDefault="001774E9" w:rsidP="0097260D">
      <w:pPr>
        <w:pStyle w:val="Paragraphedeliste"/>
        <w:numPr>
          <w:ilvl w:val="0"/>
          <w:numId w:val="12"/>
        </w:numPr>
        <w:spacing w:line="276" w:lineRule="auto"/>
        <w:textAlignment w:val="center"/>
        <w:rPr>
          <w:rFonts w:ascii="Calibri" w:eastAsia="Times New Roman" w:hAnsi="Calibri" w:cs="Calibri"/>
          <w:sz w:val="21"/>
          <w:szCs w:val="21"/>
          <w:lang w:val="en-GB" w:eastAsia="nl-NL"/>
        </w:rPr>
      </w:pPr>
      <w:r w:rsidRPr="008506DD">
        <w:rPr>
          <w:rFonts w:ascii="Calibri" w:eastAsia="Times New Roman" w:hAnsi="Calibri" w:cs="Calibri"/>
          <w:sz w:val="21"/>
          <w:szCs w:val="21"/>
          <w:lang w:val="de-DE" w:eastAsia="nl-NL"/>
        </w:rPr>
        <w:t xml:space="preserve">Das Spiel hat eine Reihe von Themen: </w:t>
      </w:r>
    </w:p>
    <w:p w14:paraId="5E5192B2" w14:textId="77777777" w:rsidR="00432AFD" w:rsidRPr="008506DD" w:rsidRDefault="001774E9" w:rsidP="00697BE8">
      <w:pPr>
        <w:pStyle w:val="Paragraphedeliste"/>
        <w:numPr>
          <w:ilvl w:val="1"/>
          <w:numId w:val="15"/>
        </w:numPr>
        <w:spacing w:line="276" w:lineRule="auto"/>
        <w:ind w:left="1440" w:hanging="360"/>
        <w:textAlignment w:val="center"/>
        <w:rPr>
          <w:rFonts w:ascii="Calibri" w:eastAsia="Times New Roman" w:hAnsi="Calibri" w:cs="Calibri"/>
          <w:sz w:val="21"/>
          <w:szCs w:val="21"/>
          <w:lang w:val="en-GB" w:eastAsia="nl-NL"/>
        </w:rPr>
      </w:pPr>
      <w:r w:rsidRPr="008506DD">
        <w:rPr>
          <w:rFonts w:ascii="Calibri" w:eastAsia="Times New Roman" w:hAnsi="Calibri" w:cs="Calibri"/>
          <w:sz w:val="21"/>
          <w:szCs w:val="21"/>
          <w:lang w:val="de-DE" w:eastAsia="nl-NL"/>
        </w:rPr>
        <w:t>Bereitschaft zum Lernen;</w:t>
      </w:r>
    </w:p>
    <w:p w14:paraId="7A7597FE" w14:textId="77777777" w:rsidR="00432AFD" w:rsidRPr="008506DD" w:rsidRDefault="001774E9" w:rsidP="00697BE8">
      <w:pPr>
        <w:pStyle w:val="Paragraphedeliste"/>
        <w:numPr>
          <w:ilvl w:val="1"/>
          <w:numId w:val="15"/>
        </w:numPr>
        <w:spacing w:line="276" w:lineRule="auto"/>
        <w:ind w:left="1440" w:hanging="360"/>
        <w:textAlignment w:val="center"/>
        <w:rPr>
          <w:rFonts w:ascii="Calibri" w:eastAsia="Times New Roman" w:hAnsi="Calibri" w:cs="Calibri"/>
          <w:sz w:val="21"/>
          <w:szCs w:val="21"/>
          <w:lang w:val="en-GB" w:eastAsia="nl-NL"/>
        </w:rPr>
      </w:pPr>
      <w:r w:rsidRPr="008506DD">
        <w:rPr>
          <w:rFonts w:ascii="Calibri" w:eastAsia="Times New Roman" w:hAnsi="Calibri" w:cs="Calibri"/>
          <w:sz w:val="21"/>
          <w:szCs w:val="21"/>
          <w:lang w:val="de-DE" w:eastAsia="nl-NL"/>
        </w:rPr>
        <w:t xml:space="preserve">Handeln; </w:t>
      </w:r>
    </w:p>
    <w:p w14:paraId="0C54E99B" w14:textId="77777777" w:rsidR="00432AFD" w:rsidRPr="008506DD" w:rsidRDefault="001774E9" w:rsidP="00697BE8">
      <w:pPr>
        <w:pStyle w:val="Paragraphedeliste"/>
        <w:numPr>
          <w:ilvl w:val="1"/>
          <w:numId w:val="15"/>
        </w:numPr>
        <w:spacing w:line="276" w:lineRule="auto"/>
        <w:ind w:left="1440" w:hanging="360"/>
        <w:textAlignment w:val="center"/>
        <w:rPr>
          <w:rFonts w:ascii="Calibri" w:eastAsia="Times New Roman" w:hAnsi="Calibri" w:cs="Calibri"/>
          <w:sz w:val="21"/>
          <w:szCs w:val="21"/>
          <w:lang w:val="en-GB" w:eastAsia="nl-NL"/>
        </w:rPr>
      </w:pPr>
      <w:r w:rsidRPr="008506DD">
        <w:rPr>
          <w:rFonts w:ascii="Calibri" w:eastAsia="Times New Roman" w:hAnsi="Calibri" w:cs="Calibri"/>
          <w:sz w:val="21"/>
          <w:szCs w:val="21"/>
          <w:lang w:val="de-DE" w:eastAsia="nl-NL"/>
        </w:rPr>
        <w:t>Ordnung und Sauberkeit;</w:t>
      </w:r>
    </w:p>
    <w:p w14:paraId="30929C60" w14:textId="77777777" w:rsidR="00432AFD" w:rsidRPr="008506DD" w:rsidRDefault="001774E9" w:rsidP="00697BE8">
      <w:pPr>
        <w:pStyle w:val="Paragraphedeliste"/>
        <w:numPr>
          <w:ilvl w:val="1"/>
          <w:numId w:val="15"/>
        </w:numPr>
        <w:spacing w:line="276" w:lineRule="auto"/>
        <w:ind w:left="1440" w:hanging="360"/>
        <w:textAlignment w:val="center"/>
        <w:rPr>
          <w:rFonts w:ascii="Calibri" w:eastAsia="Times New Roman" w:hAnsi="Calibri" w:cs="Calibri"/>
          <w:sz w:val="21"/>
          <w:szCs w:val="21"/>
          <w:lang w:val="en-GB" w:eastAsia="nl-NL"/>
        </w:rPr>
      </w:pPr>
      <w:r w:rsidRPr="008506DD">
        <w:rPr>
          <w:rFonts w:ascii="Calibri" w:eastAsia="Times New Roman" w:hAnsi="Calibri" w:cs="Calibri"/>
          <w:sz w:val="21"/>
          <w:szCs w:val="21"/>
          <w:lang w:val="de-DE" w:eastAsia="nl-NL"/>
        </w:rPr>
        <w:t xml:space="preserve">Die Rolle des Leiters; </w:t>
      </w:r>
    </w:p>
    <w:p w14:paraId="0385EA24" w14:textId="77777777" w:rsidR="00432AFD" w:rsidRPr="008506DD" w:rsidRDefault="001774E9" w:rsidP="00697BE8">
      <w:pPr>
        <w:pStyle w:val="Paragraphedeliste"/>
        <w:numPr>
          <w:ilvl w:val="1"/>
          <w:numId w:val="15"/>
        </w:numPr>
        <w:spacing w:line="276" w:lineRule="auto"/>
        <w:ind w:left="1440" w:hanging="360"/>
        <w:textAlignment w:val="center"/>
        <w:rPr>
          <w:rFonts w:ascii="Calibri" w:eastAsia="Times New Roman" w:hAnsi="Calibri" w:cs="Calibri"/>
          <w:sz w:val="21"/>
          <w:szCs w:val="21"/>
          <w:lang w:val="en-GB" w:eastAsia="nl-NL"/>
        </w:rPr>
      </w:pPr>
      <w:r w:rsidRPr="008506DD">
        <w:rPr>
          <w:rFonts w:ascii="Calibri" w:eastAsia="Times New Roman" w:hAnsi="Calibri" w:cs="Calibri"/>
          <w:sz w:val="21"/>
          <w:szCs w:val="21"/>
          <w:lang w:val="de-DE" w:eastAsia="nl-NL"/>
        </w:rPr>
        <w:t>Umgebungseinflüsse;</w:t>
      </w:r>
    </w:p>
    <w:p w14:paraId="437423B2" w14:textId="77777777" w:rsidR="00432AFD" w:rsidRPr="008506DD" w:rsidRDefault="001774E9" w:rsidP="00697BE8">
      <w:pPr>
        <w:pStyle w:val="Paragraphedeliste"/>
        <w:numPr>
          <w:ilvl w:val="1"/>
          <w:numId w:val="15"/>
        </w:numPr>
        <w:spacing w:line="276" w:lineRule="auto"/>
        <w:ind w:left="1440" w:hanging="360"/>
        <w:textAlignment w:val="center"/>
        <w:rPr>
          <w:rFonts w:ascii="Calibri" w:eastAsia="Times New Roman" w:hAnsi="Calibri" w:cs="Calibri"/>
          <w:sz w:val="21"/>
          <w:szCs w:val="21"/>
          <w:lang w:val="en-GB" w:eastAsia="nl-NL"/>
        </w:rPr>
      </w:pPr>
      <w:r w:rsidRPr="008506DD">
        <w:rPr>
          <w:rFonts w:ascii="Calibri" w:eastAsia="Times New Roman" w:hAnsi="Calibri" w:cs="Calibri"/>
          <w:sz w:val="21"/>
          <w:szCs w:val="21"/>
          <w:lang w:val="de-DE" w:eastAsia="nl-NL"/>
        </w:rPr>
        <w:t>Gruppenverhalten;</w:t>
      </w:r>
    </w:p>
    <w:p w14:paraId="598A3B7B" w14:textId="77777777" w:rsidR="00432AFD" w:rsidRPr="008506DD" w:rsidRDefault="001774E9" w:rsidP="00697BE8">
      <w:pPr>
        <w:pStyle w:val="Paragraphedeliste"/>
        <w:numPr>
          <w:ilvl w:val="1"/>
          <w:numId w:val="15"/>
        </w:numPr>
        <w:spacing w:line="276" w:lineRule="auto"/>
        <w:ind w:left="1440" w:hanging="360"/>
        <w:textAlignment w:val="center"/>
        <w:rPr>
          <w:rFonts w:ascii="Calibri" w:eastAsia="Times New Roman" w:hAnsi="Calibri" w:cs="Calibri"/>
          <w:sz w:val="21"/>
          <w:szCs w:val="21"/>
          <w:lang w:val="en-GB" w:eastAsia="nl-NL"/>
        </w:rPr>
      </w:pPr>
      <w:r w:rsidRPr="008506DD">
        <w:rPr>
          <w:rFonts w:ascii="Calibri" w:eastAsia="Times New Roman" w:hAnsi="Calibri" w:cs="Calibri"/>
          <w:sz w:val="21"/>
          <w:szCs w:val="21"/>
          <w:lang w:val="de-DE" w:eastAsia="nl-NL"/>
        </w:rPr>
        <w:lastRenderedPageBreak/>
        <w:t>Regeln;</w:t>
      </w:r>
    </w:p>
    <w:p w14:paraId="2718B307" w14:textId="77777777" w:rsidR="00432AFD" w:rsidRPr="008506DD" w:rsidRDefault="001774E9" w:rsidP="00697BE8">
      <w:pPr>
        <w:pStyle w:val="Paragraphedeliste"/>
        <w:numPr>
          <w:ilvl w:val="1"/>
          <w:numId w:val="15"/>
        </w:numPr>
        <w:spacing w:line="276" w:lineRule="auto"/>
        <w:ind w:left="1440" w:hanging="360"/>
        <w:textAlignment w:val="center"/>
        <w:rPr>
          <w:rFonts w:ascii="Calibri" w:eastAsia="Times New Roman" w:hAnsi="Calibri" w:cs="Calibri"/>
          <w:sz w:val="21"/>
          <w:szCs w:val="21"/>
          <w:lang w:val="en-GB" w:eastAsia="nl-NL"/>
        </w:rPr>
      </w:pPr>
      <w:r w:rsidRPr="008506DD">
        <w:rPr>
          <w:rFonts w:ascii="Calibri" w:eastAsia="Times New Roman" w:hAnsi="Calibri" w:cs="Calibri"/>
          <w:sz w:val="21"/>
          <w:szCs w:val="21"/>
          <w:lang w:val="de-DE" w:eastAsia="nl-NL"/>
        </w:rPr>
        <w:t>Gefahrenbewusstsein;</w:t>
      </w:r>
    </w:p>
    <w:p w14:paraId="7998E91C" w14:textId="77777777" w:rsidR="00432AFD" w:rsidRPr="008506DD" w:rsidRDefault="001774E9" w:rsidP="00697BE8">
      <w:pPr>
        <w:pStyle w:val="Paragraphedeliste"/>
        <w:numPr>
          <w:ilvl w:val="1"/>
          <w:numId w:val="15"/>
        </w:numPr>
        <w:spacing w:line="276" w:lineRule="auto"/>
        <w:ind w:left="1440" w:hanging="360"/>
        <w:textAlignment w:val="center"/>
        <w:rPr>
          <w:rFonts w:ascii="Calibri" w:eastAsia="Times New Roman" w:hAnsi="Calibri" w:cs="Calibri"/>
          <w:sz w:val="21"/>
          <w:szCs w:val="21"/>
          <w:lang w:val="en-GB" w:eastAsia="nl-NL"/>
        </w:rPr>
      </w:pPr>
      <w:r w:rsidRPr="008506DD">
        <w:rPr>
          <w:rFonts w:ascii="Calibri" w:eastAsia="Times New Roman" w:hAnsi="Calibri" w:cs="Calibri"/>
          <w:sz w:val="21"/>
          <w:szCs w:val="21"/>
          <w:lang w:val="de-DE" w:eastAsia="nl-NL"/>
        </w:rPr>
        <w:t>Risikotoleranz;</w:t>
      </w:r>
    </w:p>
    <w:p w14:paraId="7A33C1A4" w14:textId="77777777" w:rsidR="00432AFD" w:rsidRPr="008506DD" w:rsidRDefault="001774E9" w:rsidP="00697BE8">
      <w:pPr>
        <w:pStyle w:val="Paragraphedeliste"/>
        <w:numPr>
          <w:ilvl w:val="1"/>
          <w:numId w:val="15"/>
        </w:numPr>
        <w:spacing w:line="276" w:lineRule="auto"/>
        <w:ind w:left="1440" w:hanging="360"/>
        <w:textAlignment w:val="center"/>
        <w:rPr>
          <w:rFonts w:ascii="Calibri" w:eastAsia="Times New Roman" w:hAnsi="Calibri" w:cs="Calibri"/>
          <w:sz w:val="21"/>
          <w:szCs w:val="21"/>
          <w:lang w:val="en-GB" w:eastAsia="nl-NL"/>
        </w:rPr>
      </w:pPr>
      <w:r w:rsidRPr="008506DD">
        <w:rPr>
          <w:rFonts w:ascii="Calibri" w:eastAsia="Times New Roman" w:hAnsi="Calibri" w:cs="Calibri"/>
          <w:sz w:val="21"/>
          <w:szCs w:val="21"/>
          <w:lang w:val="de-DE" w:eastAsia="nl-NL"/>
        </w:rPr>
        <w:t>Überschätzung der eigenen Fähigkeiten;</w:t>
      </w:r>
    </w:p>
    <w:p w14:paraId="2E98B521" w14:textId="77777777" w:rsidR="00432AFD" w:rsidRPr="008506DD" w:rsidRDefault="001774E9" w:rsidP="00697BE8">
      <w:pPr>
        <w:pStyle w:val="Paragraphedeliste"/>
        <w:numPr>
          <w:ilvl w:val="1"/>
          <w:numId w:val="15"/>
        </w:numPr>
        <w:spacing w:line="276" w:lineRule="auto"/>
        <w:ind w:left="1440" w:hanging="360"/>
        <w:textAlignment w:val="center"/>
        <w:rPr>
          <w:rFonts w:ascii="Calibri" w:eastAsia="Times New Roman" w:hAnsi="Calibri" w:cs="Calibri"/>
          <w:sz w:val="21"/>
          <w:szCs w:val="21"/>
          <w:lang w:val="en-GB" w:eastAsia="nl-NL"/>
        </w:rPr>
      </w:pPr>
      <w:r w:rsidRPr="008506DD">
        <w:rPr>
          <w:rFonts w:ascii="Calibri" w:eastAsia="Times New Roman" w:hAnsi="Calibri" w:cs="Calibri"/>
          <w:sz w:val="21"/>
          <w:szCs w:val="21"/>
          <w:lang w:val="de-DE" w:eastAsia="nl-NL"/>
        </w:rPr>
        <w:t>Aggression bei der Arbeit;</w:t>
      </w:r>
    </w:p>
    <w:p w14:paraId="336972E7" w14:textId="77777777" w:rsidR="00244B22" w:rsidRPr="008506DD" w:rsidRDefault="001774E9" w:rsidP="00697BE8">
      <w:pPr>
        <w:pStyle w:val="Paragraphedeliste"/>
        <w:numPr>
          <w:ilvl w:val="1"/>
          <w:numId w:val="15"/>
        </w:numPr>
        <w:spacing w:line="276" w:lineRule="auto"/>
        <w:ind w:left="1440" w:hanging="360"/>
        <w:textAlignment w:val="center"/>
        <w:rPr>
          <w:rFonts w:ascii="Calibri" w:eastAsia="Times New Roman" w:hAnsi="Calibri" w:cs="Calibri"/>
          <w:sz w:val="21"/>
          <w:szCs w:val="21"/>
          <w:lang w:val="en-GB" w:eastAsia="nl-NL"/>
        </w:rPr>
      </w:pPr>
      <w:r w:rsidRPr="008506DD">
        <w:rPr>
          <w:rFonts w:ascii="Calibri" w:eastAsia="Times New Roman" w:hAnsi="Calibri" w:cs="Calibri"/>
          <w:sz w:val="21"/>
          <w:szCs w:val="21"/>
          <w:lang w:val="de-DE" w:eastAsia="nl-NL"/>
        </w:rPr>
        <w:t>Arbeiten in der Höhe.</w:t>
      </w:r>
    </w:p>
    <w:p w14:paraId="6F69DF6F" w14:textId="77777777" w:rsidR="00244B22" w:rsidRPr="008506DD" w:rsidRDefault="001774E9" w:rsidP="00244B22">
      <w:pPr>
        <w:pStyle w:val="Paragraphedeliste"/>
        <w:numPr>
          <w:ilvl w:val="0"/>
          <w:numId w:val="12"/>
        </w:numPr>
        <w:spacing w:line="276" w:lineRule="auto"/>
        <w:textAlignment w:val="center"/>
        <w:rPr>
          <w:rFonts w:ascii="Calibri" w:eastAsia="Times New Roman" w:hAnsi="Calibri" w:cs="Calibri"/>
          <w:sz w:val="21"/>
          <w:szCs w:val="21"/>
          <w:lang w:val="en-GB" w:eastAsia="nl-NL"/>
        </w:rPr>
      </w:pPr>
      <w:r w:rsidRPr="008506DD">
        <w:rPr>
          <w:rFonts w:ascii="Calibri" w:eastAsia="Times New Roman" w:hAnsi="Calibri" w:cs="Calibri"/>
          <w:sz w:val="21"/>
          <w:szCs w:val="21"/>
          <w:lang w:val="de-DE" w:eastAsia="nl-NL"/>
        </w:rPr>
        <w:t xml:space="preserve">Das Spiel wird in Gruppen von mindestens 6 und nicht mehr als 12 Teilnehmern gespielt. </w:t>
      </w:r>
    </w:p>
    <w:p w14:paraId="4BAD8528" w14:textId="77777777" w:rsidR="00244B22" w:rsidRPr="008506DD" w:rsidRDefault="001774E9" w:rsidP="00244B22">
      <w:pPr>
        <w:pStyle w:val="Paragraphedeliste"/>
        <w:numPr>
          <w:ilvl w:val="0"/>
          <w:numId w:val="12"/>
        </w:numPr>
        <w:spacing w:line="276" w:lineRule="auto"/>
        <w:textAlignment w:val="center"/>
        <w:rPr>
          <w:rFonts w:ascii="Calibri" w:eastAsia="Times New Roman" w:hAnsi="Calibri" w:cs="Calibri"/>
          <w:sz w:val="21"/>
          <w:szCs w:val="21"/>
          <w:lang w:val="en-GB" w:eastAsia="nl-NL"/>
        </w:rPr>
      </w:pPr>
      <w:r w:rsidRPr="008506DD">
        <w:rPr>
          <w:rFonts w:ascii="Calibri" w:eastAsia="Times New Roman" w:hAnsi="Calibri" w:cs="Calibri"/>
          <w:sz w:val="21"/>
          <w:szCs w:val="21"/>
          <w:lang w:val="de-DE" w:eastAsia="nl-NL"/>
        </w:rPr>
        <w:t>Es gibt eine Version des Spiels, di</w:t>
      </w:r>
      <w:r w:rsidRPr="008506DD">
        <w:rPr>
          <w:rFonts w:ascii="Calibri" w:eastAsia="Times New Roman" w:hAnsi="Calibri" w:cs="Calibri"/>
          <w:sz w:val="21"/>
          <w:szCs w:val="21"/>
          <w:lang w:val="de-DE" w:eastAsia="nl-NL"/>
        </w:rPr>
        <w:t xml:space="preserve">e sowohl von internen Mitarbeitern als auch von externen Parteien gespielt werden kann. </w:t>
      </w:r>
    </w:p>
    <w:p w14:paraId="5ADA35A8" w14:textId="77777777" w:rsidR="00244B22" w:rsidRPr="008506DD" w:rsidRDefault="001774E9" w:rsidP="00244B22">
      <w:pPr>
        <w:pStyle w:val="Paragraphedeliste"/>
        <w:numPr>
          <w:ilvl w:val="0"/>
          <w:numId w:val="12"/>
        </w:numPr>
        <w:spacing w:line="276" w:lineRule="auto"/>
        <w:textAlignment w:val="center"/>
        <w:rPr>
          <w:rFonts w:ascii="Calibri" w:eastAsia="Times New Roman" w:hAnsi="Calibri" w:cs="Calibri"/>
          <w:sz w:val="21"/>
          <w:szCs w:val="21"/>
          <w:lang w:val="en-GB" w:eastAsia="nl-NL"/>
        </w:rPr>
      </w:pPr>
      <w:r w:rsidRPr="008506DD">
        <w:rPr>
          <w:rFonts w:ascii="Calibri" w:eastAsia="Times New Roman" w:hAnsi="Calibri" w:cs="Calibri"/>
          <w:sz w:val="21"/>
          <w:szCs w:val="21"/>
          <w:lang w:val="de-DE" w:eastAsia="nl-NL"/>
        </w:rPr>
        <w:t xml:space="preserve">Melden Sie sich an unter: </w:t>
      </w:r>
      <w:hyperlink r:id="rId13" w:history="1">
        <w:r w:rsidR="00485F3D" w:rsidRPr="008506DD">
          <w:rPr>
            <w:rStyle w:val="Lienhypertexte"/>
            <w:rFonts w:ascii="Calibri" w:eastAsia="Times New Roman" w:hAnsi="Calibri" w:cs="Calibri"/>
            <w:sz w:val="21"/>
            <w:szCs w:val="21"/>
            <w:lang w:val="de-DE" w:eastAsia="nl-NL"/>
          </w:rPr>
          <w:t>https://veiligheidsdag2022.volkerwessels.com/</w:t>
        </w:r>
      </w:hyperlink>
      <w:r w:rsidRPr="008506DD">
        <w:rPr>
          <w:rFonts w:ascii="Calibri" w:eastAsia="Times New Roman" w:hAnsi="Calibri" w:cs="Calibri"/>
          <w:sz w:val="21"/>
          <w:szCs w:val="21"/>
          <w:lang w:val="de-DE" w:eastAsia="nl-NL"/>
        </w:rPr>
        <w:t xml:space="preserve"> </w:t>
      </w:r>
    </w:p>
    <w:p w14:paraId="00495DFA" w14:textId="77777777" w:rsidR="00244B22" w:rsidRPr="008506DD" w:rsidRDefault="001774E9" w:rsidP="00244B22">
      <w:pPr>
        <w:pStyle w:val="Paragraphedeliste"/>
        <w:numPr>
          <w:ilvl w:val="0"/>
          <w:numId w:val="12"/>
        </w:numPr>
        <w:spacing w:line="276" w:lineRule="auto"/>
        <w:textAlignment w:val="center"/>
        <w:rPr>
          <w:rFonts w:ascii="Calibri" w:eastAsia="Times New Roman" w:hAnsi="Calibri" w:cs="Calibri"/>
          <w:sz w:val="21"/>
          <w:szCs w:val="21"/>
          <w:lang w:val="en-GB" w:eastAsia="nl-NL"/>
        </w:rPr>
      </w:pPr>
      <w:r w:rsidRPr="008506DD">
        <w:rPr>
          <w:rFonts w:ascii="Calibri" w:eastAsia="Times New Roman" w:hAnsi="Calibri" w:cs="Calibri"/>
          <w:sz w:val="21"/>
          <w:szCs w:val="21"/>
          <w:lang w:val="de-DE" w:eastAsia="nl-NL"/>
        </w:rPr>
        <w:t>Der Benutzername für die niederl</w:t>
      </w:r>
      <w:r w:rsidRPr="008506DD">
        <w:rPr>
          <w:rFonts w:ascii="Calibri" w:eastAsia="Times New Roman" w:hAnsi="Calibri" w:cs="Calibri"/>
          <w:sz w:val="21"/>
          <w:szCs w:val="21"/>
          <w:lang w:val="de-DE" w:eastAsia="nl-NL"/>
        </w:rPr>
        <w:t>ändische Version lautet: Veiligheid2022</w:t>
      </w:r>
    </w:p>
    <w:p w14:paraId="19A70189" w14:textId="77777777" w:rsidR="00244B22" w:rsidRPr="008506DD" w:rsidRDefault="001774E9" w:rsidP="00244B22">
      <w:pPr>
        <w:pStyle w:val="Paragraphedeliste"/>
        <w:numPr>
          <w:ilvl w:val="0"/>
          <w:numId w:val="12"/>
        </w:numPr>
        <w:spacing w:line="276" w:lineRule="auto"/>
        <w:textAlignment w:val="center"/>
        <w:rPr>
          <w:rFonts w:ascii="Calibri" w:eastAsia="Times New Roman" w:hAnsi="Calibri" w:cs="Calibri"/>
          <w:sz w:val="21"/>
          <w:szCs w:val="21"/>
          <w:lang w:val="en-GB" w:eastAsia="nl-NL"/>
        </w:rPr>
      </w:pPr>
      <w:r w:rsidRPr="008506DD">
        <w:rPr>
          <w:rFonts w:ascii="Calibri" w:eastAsia="Times New Roman" w:hAnsi="Calibri" w:cs="Calibri"/>
          <w:sz w:val="21"/>
          <w:szCs w:val="21"/>
          <w:lang w:val="de-DE" w:eastAsia="nl-NL"/>
        </w:rPr>
        <w:t>Das Passwort lautet: Versnel</w:t>
      </w:r>
    </w:p>
    <w:p w14:paraId="36F2A3B6" w14:textId="77777777" w:rsidR="006C118B" w:rsidRPr="008506DD" w:rsidRDefault="001774E9" w:rsidP="006C118B">
      <w:pPr>
        <w:pStyle w:val="Paragraphedeliste"/>
        <w:numPr>
          <w:ilvl w:val="0"/>
          <w:numId w:val="12"/>
        </w:numPr>
        <w:spacing w:line="276" w:lineRule="auto"/>
        <w:textAlignment w:val="center"/>
        <w:rPr>
          <w:rFonts w:ascii="Calibri" w:eastAsia="Times New Roman" w:hAnsi="Calibri" w:cs="Calibri"/>
          <w:sz w:val="21"/>
          <w:szCs w:val="21"/>
          <w:lang w:val="en-GB" w:eastAsia="nl-NL"/>
        </w:rPr>
      </w:pPr>
      <w:r w:rsidRPr="008506DD">
        <w:rPr>
          <w:rFonts w:ascii="Calibri" w:eastAsia="Times New Roman" w:hAnsi="Calibri" w:cs="Calibri"/>
          <w:sz w:val="21"/>
          <w:szCs w:val="21"/>
          <w:lang w:val="de-DE" w:eastAsia="nl-NL"/>
        </w:rPr>
        <w:t>Die Benutzernamen und Passwörter für andere Sprachversionen finden Sie am Ende dieses Handbuchs.</w:t>
      </w:r>
    </w:p>
    <w:p w14:paraId="157F5524" w14:textId="77777777" w:rsidR="007C7917" w:rsidRPr="008506DD" w:rsidRDefault="001774E9" w:rsidP="006C118B">
      <w:pPr>
        <w:pStyle w:val="Paragraphedeliste"/>
        <w:numPr>
          <w:ilvl w:val="0"/>
          <w:numId w:val="12"/>
        </w:numPr>
        <w:spacing w:line="276" w:lineRule="auto"/>
        <w:textAlignment w:val="center"/>
        <w:rPr>
          <w:rFonts w:ascii="Calibri" w:eastAsia="Times New Roman" w:hAnsi="Calibri" w:cs="Calibri"/>
          <w:sz w:val="21"/>
          <w:szCs w:val="21"/>
          <w:lang w:val="en-GB" w:eastAsia="nl-NL"/>
        </w:rPr>
      </w:pPr>
      <w:r w:rsidRPr="008506DD">
        <w:rPr>
          <w:rFonts w:ascii="Calibri" w:eastAsia="Times New Roman" w:hAnsi="Calibri" w:cs="Calibri"/>
          <w:sz w:val="21"/>
          <w:szCs w:val="21"/>
          <w:lang w:val="de-DE" w:eastAsia="nl-NL"/>
        </w:rPr>
        <w:t xml:space="preserve">Die Tools können über den folgenden Link aufgerufen werden: </w:t>
      </w:r>
      <w:hyperlink r:id="rId14" w:history="1">
        <w:r w:rsidR="006C118B" w:rsidRPr="008506DD">
          <w:rPr>
            <w:rStyle w:val="Lienhypertexte"/>
            <w:rFonts w:ascii="Calibri" w:eastAsia="Times New Roman" w:hAnsi="Calibri" w:cs="Calibri"/>
            <w:sz w:val="21"/>
            <w:szCs w:val="21"/>
            <w:lang w:val="de-DE" w:eastAsia="nl-NL"/>
          </w:rPr>
          <w:t>https://www.volkerwessels.com/veiligheidsdag_2022</w:t>
        </w:r>
      </w:hyperlink>
    </w:p>
    <w:p w14:paraId="50F211D4" w14:textId="77777777" w:rsidR="00244B22" w:rsidRPr="008506DD" w:rsidRDefault="00244B22" w:rsidP="00244B22">
      <w:pPr>
        <w:spacing w:line="276" w:lineRule="auto"/>
        <w:textAlignment w:val="center"/>
        <w:rPr>
          <w:rFonts w:ascii="Calibri" w:eastAsia="Times New Roman" w:hAnsi="Calibri" w:cs="Calibri"/>
          <w:sz w:val="21"/>
          <w:szCs w:val="21"/>
          <w:lang w:val="en-GB" w:eastAsia="nl-NL"/>
        </w:rPr>
      </w:pPr>
    </w:p>
    <w:p w14:paraId="71A2E45A" w14:textId="77777777" w:rsidR="00244B22" w:rsidRPr="008506DD" w:rsidRDefault="001774E9" w:rsidP="00244B22">
      <w:pPr>
        <w:spacing w:line="276" w:lineRule="auto"/>
        <w:textAlignment w:val="center"/>
        <w:rPr>
          <w:rFonts w:ascii="Calibri" w:eastAsia="Times New Roman" w:hAnsi="Calibri" w:cs="Calibri"/>
          <w:sz w:val="21"/>
          <w:szCs w:val="21"/>
          <w:lang w:val="en-GB" w:eastAsia="nl-NL"/>
        </w:rPr>
      </w:pPr>
      <w:r w:rsidRPr="008506DD">
        <w:rPr>
          <w:rFonts w:ascii="Calibri" w:eastAsia="Times New Roman" w:hAnsi="Calibri" w:cs="Calibri"/>
          <w:sz w:val="21"/>
          <w:szCs w:val="21"/>
          <w:lang w:val="de-DE" w:eastAsia="nl-NL"/>
        </w:rPr>
        <w:t xml:space="preserve">Testen Sie das Spiel zusammen mit einigen Kollegen vor dem 30. März, damit Sie wissen, wie es funktioniert. </w:t>
      </w:r>
    </w:p>
    <w:p w14:paraId="111F57F2" w14:textId="77777777" w:rsidR="00244B22" w:rsidRPr="008506DD" w:rsidRDefault="001774E9" w:rsidP="006A1DFA">
      <w:pPr>
        <w:spacing w:line="276" w:lineRule="auto"/>
        <w:textAlignment w:val="center"/>
        <w:rPr>
          <w:sz w:val="21"/>
          <w:szCs w:val="21"/>
          <w:lang w:val="en-GB" w:eastAsia="nl-NL"/>
        </w:rPr>
      </w:pPr>
      <w:r w:rsidRPr="008506DD">
        <w:rPr>
          <w:rFonts w:ascii="Calibri" w:eastAsia="Times New Roman" w:hAnsi="Calibri" w:cs="Calibri"/>
          <w:sz w:val="21"/>
          <w:szCs w:val="21"/>
          <w:lang w:val="de-DE" w:eastAsia="nl-NL"/>
        </w:rPr>
        <w:br/>
      </w:r>
      <w:r w:rsidRPr="008506DD">
        <w:rPr>
          <w:sz w:val="21"/>
          <w:szCs w:val="21"/>
          <w:lang w:val="de-DE" w:eastAsia="nl-NL"/>
        </w:rPr>
        <w:t>START DES SPIELS UND REIHENFO</w:t>
      </w:r>
      <w:r w:rsidRPr="008506DD">
        <w:rPr>
          <w:sz w:val="21"/>
          <w:szCs w:val="21"/>
          <w:lang w:val="de-DE" w:eastAsia="nl-NL"/>
        </w:rPr>
        <w:t xml:space="preserve">LGE </w:t>
      </w:r>
    </w:p>
    <w:p w14:paraId="7A7D8D24" w14:textId="77777777" w:rsidR="00244B22" w:rsidRPr="008506DD" w:rsidRDefault="001774E9" w:rsidP="00244B22">
      <w:pPr>
        <w:pStyle w:val="Paragraphedeliste"/>
        <w:numPr>
          <w:ilvl w:val="0"/>
          <w:numId w:val="13"/>
        </w:numPr>
        <w:spacing w:line="276" w:lineRule="auto"/>
        <w:textAlignment w:val="center"/>
        <w:rPr>
          <w:rFonts w:ascii="Calibri" w:eastAsia="Times New Roman" w:hAnsi="Calibri" w:cs="Calibri"/>
          <w:sz w:val="21"/>
          <w:szCs w:val="21"/>
          <w:lang w:val="en-GB" w:eastAsia="nl-NL"/>
        </w:rPr>
      </w:pPr>
      <w:r w:rsidRPr="008506DD">
        <w:rPr>
          <w:rFonts w:ascii="Calibri" w:eastAsia="Times New Roman" w:hAnsi="Calibri" w:cs="Calibri"/>
          <w:sz w:val="21"/>
          <w:szCs w:val="21"/>
          <w:lang w:val="de-DE" w:eastAsia="nl-NL"/>
        </w:rPr>
        <w:t xml:space="preserve">Melden Sie sich mit Ihrem Benutzernamen und Passwort an. </w:t>
      </w:r>
    </w:p>
    <w:p w14:paraId="3D9CA10E" w14:textId="77777777" w:rsidR="00244B22" w:rsidRPr="008506DD" w:rsidRDefault="001774E9" w:rsidP="00244B22">
      <w:pPr>
        <w:pStyle w:val="Paragraphedeliste"/>
        <w:numPr>
          <w:ilvl w:val="0"/>
          <w:numId w:val="13"/>
        </w:numPr>
        <w:spacing w:line="276" w:lineRule="auto"/>
        <w:textAlignment w:val="center"/>
        <w:rPr>
          <w:rFonts w:ascii="Calibri" w:eastAsia="Times New Roman" w:hAnsi="Calibri" w:cs="Calibri"/>
          <w:sz w:val="21"/>
          <w:szCs w:val="21"/>
          <w:lang w:val="en-GB" w:eastAsia="nl-NL"/>
        </w:rPr>
      </w:pPr>
      <w:r w:rsidRPr="008506DD">
        <w:rPr>
          <w:rFonts w:ascii="Calibri" w:eastAsia="Times New Roman" w:hAnsi="Calibri" w:cs="Calibri"/>
          <w:sz w:val="21"/>
          <w:szCs w:val="21"/>
          <w:lang w:val="de-DE" w:eastAsia="nl-NL"/>
        </w:rPr>
        <w:t>Auf dem Bildschirm sehen Sie nun die Frontseite des digitalen Spiels. Hier sehen Sie ein Rad mit verschiedenen Themen.</w:t>
      </w:r>
    </w:p>
    <w:p w14:paraId="3CDB5D0B" w14:textId="77777777" w:rsidR="00244B22" w:rsidRPr="008506DD" w:rsidRDefault="001774E9" w:rsidP="00244B22">
      <w:pPr>
        <w:pStyle w:val="Paragraphedeliste"/>
        <w:numPr>
          <w:ilvl w:val="0"/>
          <w:numId w:val="13"/>
        </w:numPr>
        <w:spacing w:line="276" w:lineRule="auto"/>
        <w:textAlignment w:val="center"/>
        <w:rPr>
          <w:rFonts w:ascii="Calibri" w:eastAsia="Times New Roman" w:hAnsi="Calibri" w:cs="Calibri"/>
          <w:sz w:val="21"/>
          <w:szCs w:val="21"/>
          <w:lang w:val="en-GB" w:eastAsia="nl-NL"/>
        </w:rPr>
      </w:pPr>
      <w:r w:rsidRPr="008506DD">
        <w:rPr>
          <w:rFonts w:ascii="Calibri" w:eastAsia="Times New Roman" w:hAnsi="Calibri" w:cs="Calibri"/>
          <w:sz w:val="21"/>
          <w:szCs w:val="21"/>
          <w:lang w:val="de-DE" w:eastAsia="nl-NL"/>
        </w:rPr>
        <w:t>Das Spiel beginnt, sobald der Mitarbeiter, der an der Reihe ist, auf die S</w:t>
      </w:r>
      <w:r w:rsidRPr="008506DD">
        <w:rPr>
          <w:rFonts w:ascii="Calibri" w:eastAsia="Times New Roman" w:hAnsi="Calibri" w:cs="Calibri"/>
          <w:sz w:val="21"/>
          <w:szCs w:val="21"/>
          <w:lang w:val="de-DE" w:eastAsia="nl-NL"/>
        </w:rPr>
        <w:t>chaltfläche klickt.</w:t>
      </w:r>
    </w:p>
    <w:p w14:paraId="468D495C" w14:textId="77777777" w:rsidR="00244B22" w:rsidRPr="008506DD" w:rsidRDefault="001774E9" w:rsidP="00244B22">
      <w:pPr>
        <w:pStyle w:val="Paragraphedeliste"/>
        <w:numPr>
          <w:ilvl w:val="0"/>
          <w:numId w:val="13"/>
        </w:numPr>
        <w:spacing w:line="276" w:lineRule="auto"/>
        <w:textAlignment w:val="center"/>
        <w:rPr>
          <w:rFonts w:ascii="Calibri" w:eastAsia="Times New Roman" w:hAnsi="Calibri" w:cs="Calibri"/>
          <w:sz w:val="21"/>
          <w:szCs w:val="21"/>
          <w:lang w:val="en-GB" w:eastAsia="nl-NL"/>
        </w:rPr>
      </w:pPr>
      <w:r w:rsidRPr="008506DD">
        <w:rPr>
          <w:rFonts w:ascii="Calibri" w:eastAsia="Times New Roman" w:hAnsi="Calibri" w:cs="Calibri"/>
          <w:sz w:val="21"/>
          <w:szCs w:val="21"/>
          <w:lang w:val="de-DE" w:eastAsia="nl-NL"/>
        </w:rPr>
        <w:t>Das Rad beginnt sich zu drehen und bleibt bei einem der Themen stehen.</w:t>
      </w:r>
    </w:p>
    <w:p w14:paraId="35442A82" w14:textId="77777777" w:rsidR="00A57610" w:rsidRPr="008506DD" w:rsidRDefault="001774E9" w:rsidP="00244B22">
      <w:pPr>
        <w:pStyle w:val="Paragraphedeliste"/>
        <w:numPr>
          <w:ilvl w:val="0"/>
          <w:numId w:val="13"/>
        </w:numPr>
        <w:spacing w:line="276" w:lineRule="auto"/>
        <w:textAlignment w:val="center"/>
        <w:rPr>
          <w:rFonts w:ascii="Calibri" w:eastAsia="Times New Roman" w:hAnsi="Calibri" w:cs="Calibri"/>
          <w:sz w:val="21"/>
          <w:szCs w:val="21"/>
          <w:lang w:val="en-GB" w:eastAsia="nl-NL"/>
        </w:rPr>
      </w:pPr>
      <w:r w:rsidRPr="008506DD">
        <w:rPr>
          <w:rFonts w:ascii="Calibri" w:eastAsia="Times New Roman" w:hAnsi="Calibri" w:cs="Calibri"/>
          <w:sz w:val="21"/>
          <w:szCs w:val="21"/>
          <w:lang w:val="de-DE" w:eastAsia="nl-NL"/>
        </w:rPr>
        <w:t>Auf dem Bildschirm erscheint eine Frage zu dem entsprechenden Thema.</w:t>
      </w:r>
    </w:p>
    <w:p w14:paraId="131FA023" w14:textId="77777777" w:rsidR="00244B22" w:rsidRPr="008506DD" w:rsidRDefault="001774E9" w:rsidP="00244B22">
      <w:pPr>
        <w:pStyle w:val="Paragraphedeliste"/>
        <w:numPr>
          <w:ilvl w:val="0"/>
          <w:numId w:val="13"/>
        </w:numPr>
        <w:spacing w:line="276" w:lineRule="auto"/>
        <w:textAlignment w:val="center"/>
        <w:rPr>
          <w:rFonts w:ascii="Calibri" w:eastAsia="Times New Roman" w:hAnsi="Calibri" w:cs="Calibri"/>
          <w:sz w:val="21"/>
          <w:szCs w:val="21"/>
          <w:lang w:val="en-GB" w:eastAsia="nl-NL"/>
        </w:rPr>
      </w:pPr>
      <w:r w:rsidRPr="008506DD">
        <w:rPr>
          <w:rFonts w:ascii="Calibri" w:eastAsia="Times New Roman" w:hAnsi="Calibri" w:cs="Calibri"/>
          <w:sz w:val="21"/>
          <w:szCs w:val="21"/>
          <w:lang w:val="de-DE" w:eastAsia="nl-NL"/>
        </w:rPr>
        <w:t xml:space="preserve">Als Leiter lesen Sie die Frage laut vor und bitten jemanden, sie zu beantworten </w:t>
      </w:r>
      <w:r w:rsidRPr="008506DD">
        <w:rPr>
          <w:rFonts w:ascii="Calibri" w:eastAsia="Times New Roman" w:hAnsi="Calibri" w:cs="Calibri"/>
          <w:sz w:val="21"/>
          <w:szCs w:val="21"/>
          <w:lang w:val="de-DE" w:eastAsia="nl-NL"/>
        </w:rPr>
        <w:t>(bestimmen Sie für jede Frage eine andere Person, die sie beantworten soll).</w:t>
      </w:r>
    </w:p>
    <w:p w14:paraId="3F4F0933" w14:textId="77777777" w:rsidR="00244B22" w:rsidRPr="008506DD" w:rsidRDefault="001774E9" w:rsidP="00244B22">
      <w:pPr>
        <w:pStyle w:val="Paragraphedeliste"/>
        <w:numPr>
          <w:ilvl w:val="0"/>
          <w:numId w:val="13"/>
        </w:numPr>
        <w:spacing w:line="276" w:lineRule="auto"/>
        <w:textAlignment w:val="center"/>
        <w:rPr>
          <w:rFonts w:ascii="Calibri" w:eastAsia="Times New Roman" w:hAnsi="Calibri" w:cs="Calibri"/>
          <w:sz w:val="21"/>
          <w:szCs w:val="21"/>
          <w:lang w:val="en-GB" w:eastAsia="nl-NL"/>
        </w:rPr>
      </w:pPr>
      <w:r w:rsidRPr="008506DD">
        <w:rPr>
          <w:rFonts w:ascii="Calibri" w:eastAsia="Times New Roman" w:hAnsi="Calibri" w:cs="Calibri"/>
          <w:sz w:val="21"/>
          <w:szCs w:val="21"/>
          <w:lang w:val="de-DE" w:eastAsia="nl-NL"/>
        </w:rPr>
        <w:t xml:space="preserve">Als Leiter können Sie bei Bedarf Fragen stellen, um eine Antwort zu klären. </w:t>
      </w:r>
    </w:p>
    <w:p w14:paraId="5620C2FE" w14:textId="77777777" w:rsidR="00562E7E" w:rsidRPr="008506DD" w:rsidRDefault="001774E9" w:rsidP="00244B22">
      <w:pPr>
        <w:pStyle w:val="Paragraphedeliste"/>
        <w:numPr>
          <w:ilvl w:val="0"/>
          <w:numId w:val="13"/>
        </w:numPr>
        <w:spacing w:line="276" w:lineRule="auto"/>
        <w:textAlignment w:val="center"/>
        <w:rPr>
          <w:rFonts w:ascii="Calibri" w:eastAsia="Times New Roman" w:hAnsi="Calibri" w:cs="Calibri"/>
          <w:sz w:val="21"/>
          <w:szCs w:val="21"/>
          <w:lang w:val="en-GB" w:eastAsia="nl-NL"/>
        </w:rPr>
      </w:pPr>
      <w:r w:rsidRPr="008506DD">
        <w:rPr>
          <w:rFonts w:ascii="Calibri" w:eastAsia="Times New Roman" w:hAnsi="Calibri" w:cs="Calibri"/>
          <w:sz w:val="21"/>
          <w:szCs w:val="21"/>
          <w:lang w:val="de-DE" w:eastAsia="nl-NL"/>
        </w:rPr>
        <w:t xml:space="preserve">Besprechen Sie dann kurz das Thema/die Antwort miteinander. </w:t>
      </w:r>
    </w:p>
    <w:p w14:paraId="41E55F78" w14:textId="77777777" w:rsidR="00562E7E" w:rsidRPr="008506DD" w:rsidRDefault="001774E9" w:rsidP="00244B22">
      <w:pPr>
        <w:pStyle w:val="Paragraphedeliste"/>
        <w:numPr>
          <w:ilvl w:val="0"/>
          <w:numId w:val="13"/>
        </w:numPr>
        <w:spacing w:line="276" w:lineRule="auto"/>
        <w:textAlignment w:val="center"/>
        <w:rPr>
          <w:rFonts w:ascii="Calibri" w:eastAsia="Times New Roman" w:hAnsi="Calibri" w:cs="Calibri"/>
          <w:sz w:val="21"/>
          <w:szCs w:val="21"/>
          <w:lang w:val="en-GB" w:eastAsia="nl-NL"/>
        </w:rPr>
      </w:pPr>
      <w:r w:rsidRPr="008506DD">
        <w:rPr>
          <w:rFonts w:ascii="Calibri" w:eastAsia="Times New Roman" w:hAnsi="Calibri" w:cs="Calibri"/>
          <w:sz w:val="21"/>
          <w:szCs w:val="21"/>
          <w:lang w:val="de-DE" w:eastAsia="nl-NL"/>
        </w:rPr>
        <w:t xml:space="preserve">Die nächste Person dreht das Rad für </w:t>
      </w:r>
      <w:r w:rsidRPr="008506DD">
        <w:rPr>
          <w:rFonts w:ascii="Calibri" w:eastAsia="Times New Roman" w:hAnsi="Calibri" w:cs="Calibri"/>
          <w:sz w:val="21"/>
          <w:szCs w:val="21"/>
          <w:lang w:val="de-DE" w:eastAsia="nl-NL"/>
        </w:rPr>
        <w:t>das nächste Thema.</w:t>
      </w:r>
    </w:p>
    <w:p w14:paraId="178C463A" w14:textId="77777777" w:rsidR="00244B22" w:rsidRPr="008506DD" w:rsidRDefault="001774E9" w:rsidP="00244B22">
      <w:pPr>
        <w:pStyle w:val="Paragraphedeliste"/>
        <w:numPr>
          <w:ilvl w:val="0"/>
          <w:numId w:val="13"/>
        </w:numPr>
        <w:spacing w:line="276" w:lineRule="auto"/>
        <w:textAlignment w:val="center"/>
        <w:rPr>
          <w:rFonts w:ascii="Calibri" w:eastAsia="Times New Roman" w:hAnsi="Calibri" w:cs="Calibri"/>
          <w:sz w:val="21"/>
          <w:szCs w:val="21"/>
          <w:lang w:val="en-GB" w:eastAsia="nl-NL"/>
        </w:rPr>
      </w:pPr>
      <w:r w:rsidRPr="008506DD">
        <w:rPr>
          <w:rFonts w:ascii="Calibri" w:eastAsia="Times New Roman" w:hAnsi="Calibri" w:cs="Calibri"/>
          <w:sz w:val="21"/>
          <w:szCs w:val="21"/>
          <w:lang w:val="de-DE" w:eastAsia="nl-NL"/>
        </w:rPr>
        <w:t xml:space="preserve">Spielen Sie das Spiel mindestens 45 bis 60 Minuten lang. </w:t>
      </w:r>
    </w:p>
    <w:p w14:paraId="7B6EEB6B" w14:textId="77777777" w:rsidR="00562E7E" w:rsidRPr="008506DD" w:rsidRDefault="00562E7E" w:rsidP="00562E7E">
      <w:pPr>
        <w:spacing w:line="276" w:lineRule="auto"/>
        <w:ind w:left="360"/>
        <w:textAlignment w:val="center"/>
        <w:rPr>
          <w:rFonts w:ascii="Calibri" w:eastAsia="Times New Roman" w:hAnsi="Calibri" w:cs="Calibri"/>
          <w:sz w:val="21"/>
          <w:szCs w:val="21"/>
          <w:lang w:val="en-GB" w:eastAsia="nl-NL"/>
        </w:rPr>
      </w:pPr>
    </w:p>
    <w:p w14:paraId="694A6B98" w14:textId="77777777" w:rsidR="00490B4F" w:rsidRPr="008506DD" w:rsidRDefault="00490B4F" w:rsidP="006A1DFA">
      <w:pPr>
        <w:spacing w:line="276" w:lineRule="auto"/>
        <w:textAlignment w:val="center"/>
        <w:rPr>
          <w:rFonts w:ascii="Calibri" w:eastAsia="Times New Roman" w:hAnsi="Calibri" w:cs="Calibri"/>
          <w:sz w:val="21"/>
          <w:szCs w:val="21"/>
          <w:lang w:val="en-GB" w:eastAsia="nl-NL"/>
        </w:rPr>
      </w:pPr>
    </w:p>
    <w:p w14:paraId="670E8CA5" w14:textId="77777777" w:rsidR="00244B22" w:rsidRPr="008506DD" w:rsidRDefault="001774E9" w:rsidP="006A1DFA">
      <w:pPr>
        <w:spacing w:line="276" w:lineRule="auto"/>
        <w:textAlignment w:val="center"/>
        <w:rPr>
          <w:sz w:val="21"/>
          <w:szCs w:val="21"/>
          <w:lang w:val="en-GB" w:eastAsia="nl-NL"/>
        </w:rPr>
      </w:pPr>
      <w:r w:rsidRPr="008506DD">
        <w:rPr>
          <w:sz w:val="21"/>
          <w:szCs w:val="21"/>
          <w:lang w:val="de-DE" w:eastAsia="nl-NL"/>
        </w:rPr>
        <w:t xml:space="preserve">Tipps für den Leiter während des Spiels </w:t>
      </w:r>
    </w:p>
    <w:p w14:paraId="34367B65" w14:textId="77777777" w:rsidR="00244B22" w:rsidRPr="008506DD" w:rsidRDefault="001774E9" w:rsidP="00244B22">
      <w:pPr>
        <w:pStyle w:val="Paragraphedeliste"/>
        <w:numPr>
          <w:ilvl w:val="0"/>
          <w:numId w:val="14"/>
        </w:numPr>
        <w:spacing w:line="276" w:lineRule="auto"/>
        <w:rPr>
          <w:rFonts w:ascii="Calibri" w:eastAsia="Times New Roman" w:hAnsi="Calibri" w:cs="Calibri"/>
          <w:sz w:val="21"/>
          <w:szCs w:val="21"/>
          <w:lang w:val="en-GB" w:eastAsia="nl-NL"/>
        </w:rPr>
      </w:pPr>
      <w:r w:rsidRPr="008506DD">
        <w:rPr>
          <w:rFonts w:ascii="Calibri" w:eastAsia="Times New Roman" w:hAnsi="Calibri" w:cs="Calibri"/>
          <w:sz w:val="21"/>
          <w:szCs w:val="21"/>
          <w:lang w:val="de-DE" w:eastAsia="nl-NL"/>
        </w:rPr>
        <w:t>Als Leiter haben Sie das Sagen. Sorgen Sie dafür, dass sich alle aktiv beteiligen und dass jeder an die Reihe kommt oder zumindest in di</w:t>
      </w:r>
      <w:r w:rsidRPr="008506DD">
        <w:rPr>
          <w:rFonts w:ascii="Calibri" w:eastAsia="Times New Roman" w:hAnsi="Calibri" w:cs="Calibri"/>
          <w:sz w:val="21"/>
          <w:szCs w:val="21"/>
          <w:lang w:val="de-DE" w:eastAsia="nl-NL"/>
        </w:rPr>
        <w:t xml:space="preserve">e Diskussionen einbezogen wird. </w:t>
      </w:r>
    </w:p>
    <w:p w14:paraId="2928A949" w14:textId="77777777" w:rsidR="00244B22" w:rsidRPr="008506DD" w:rsidRDefault="001774E9" w:rsidP="00244B22">
      <w:pPr>
        <w:pStyle w:val="Paragraphedeliste"/>
        <w:numPr>
          <w:ilvl w:val="0"/>
          <w:numId w:val="14"/>
        </w:numPr>
        <w:spacing w:line="276" w:lineRule="auto"/>
        <w:rPr>
          <w:rFonts w:ascii="Calibri" w:eastAsia="Times New Roman" w:hAnsi="Calibri" w:cs="Calibri"/>
          <w:sz w:val="21"/>
          <w:szCs w:val="21"/>
          <w:lang w:val="en-GB" w:eastAsia="nl-NL"/>
        </w:rPr>
      </w:pPr>
      <w:r w:rsidRPr="008506DD">
        <w:rPr>
          <w:rFonts w:ascii="Calibri" w:eastAsia="Times New Roman" w:hAnsi="Calibri" w:cs="Calibri"/>
          <w:sz w:val="21"/>
          <w:szCs w:val="21"/>
          <w:lang w:val="de-DE" w:eastAsia="nl-NL"/>
        </w:rPr>
        <w:t xml:space="preserve">Stellen Sie offene Fragen, um die Diskussion in Gang zu halten. (solche Fragen beginnen mit „was“, „warum“ oder „wer“). </w:t>
      </w:r>
    </w:p>
    <w:p w14:paraId="17F315F6" w14:textId="77777777" w:rsidR="00244B22" w:rsidRPr="008506DD" w:rsidRDefault="001774E9" w:rsidP="00244B22">
      <w:pPr>
        <w:pStyle w:val="Paragraphedeliste"/>
        <w:numPr>
          <w:ilvl w:val="0"/>
          <w:numId w:val="14"/>
        </w:numPr>
        <w:spacing w:line="276" w:lineRule="auto"/>
        <w:rPr>
          <w:rFonts w:ascii="Calibri" w:eastAsia="Times New Roman" w:hAnsi="Calibri" w:cs="Calibri"/>
          <w:sz w:val="21"/>
          <w:szCs w:val="21"/>
          <w:lang w:val="en-GB" w:eastAsia="nl-NL"/>
        </w:rPr>
      </w:pPr>
      <w:r w:rsidRPr="008506DD">
        <w:rPr>
          <w:rFonts w:ascii="Calibri" w:eastAsia="Times New Roman" w:hAnsi="Calibri" w:cs="Calibri"/>
          <w:sz w:val="21"/>
          <w:szCs w:val="21"/>
          <w:lang w:val="de-DE" w:eastAsia="nl-NL"/>
        </w:rPr>
        <w:t xml:space="preserve">Bleiben Sie sich selbst treu und geben Sie dem Spiel einen persönlichen „Twist“. </w:t>
      </w:r>
    </w:p>
    <w:p w14:paraId="639E39EF" w14:textId="77777777" w:rsidR="00F974EF" w:rsidRPr="008506DD" w:rsidRDefault="00F974EF" w:rsidP="00F974EF">
      <w:pPr>
        <w:spacing w:line="276" w:lineRule="auto"/>
        <w:ind w:left="360"/>
        <w:rPr>
          <w:rFonts w:ascii="Calibri" w:eastAsia="Times New Roman" w:hAnsi="Calibri" w:cs="Calibri"/>
          <w:sz w:val="21"/>
          <w:szCs w:val="21"/>
          <w:lang w:val="en-GB" w:eastAsia="nl-NL"/>
        </w:rPr>
      </w:pPr>
    </w:p>
    <w:p w14:paraId="48216F2C" w14:textId="77777777" w:rsidR="00244B22" w:rsidRPr="008506DD" w:rsidRDefault="001774E9" w:rsidP="00244B22">
      <w:pPr>
        <w:spacing w:line="276" w:lineRule="auto"/>
        <w:rPr>
          <w:rFonts w:ascii="Calibri" w:eastAsia="Times New Roman" w:hAnsi="Calibri" w:cs="Calibri"/>
          <w:b/>
          <w:bCs/>
          <w:sz w:val="21"/>
          <w:szCs w:val="21"/>
          <w:lang w:val="en-GB" w:eastAsia="nl-NL"/>
        </w:rPr>
      </w:pPr>
      <w:r w:rsidRPr="008506DD">
        <w:rPr>
          <w:rFonts w:ascii="Calibri" w:eastAsia="Times New Roman" w:hAnsi="Calibri" w:cs="Calibri"/>
          <w:b/>
          <w:bCs/>
          <w:sz w:val="21"/>
          <w:szCs w:val="21"/>
          <w:lang w:val="de-DE" w:eastAsia="nl-NL"/>
        </w:rPr>
        <w:lastRenderedPageBreak/>
        <w:t>Viel Spaß beim Spie</w:t>
      </w:r>
      <w:r w:rsidRPr="008506DD">
        <w:rPr>
          <w:rFonts w:ascii="Calibri" w:eastAsia="Times New Roman" w:hAnsi="Calibri" w:cs="Calibri"/>
          <w:b/>
          <w:bCs/>
          <w:sz w:val="21"/>
          <w:szCs w:val="21"/>
          <w:lang w:val="de-DE" w:eastAsia="nl-NL"/>
        </w:rPr>
        <w:t>l!</w:t>
      </w:r>
      <w:r w:rsidRPr="008506DD">
        <w:rPr>
          <w:rFonts w:ascii="Calibri" w:eastAsia="Times New Roman" w:hAnsi="Calibri" w:cs="Calibri"/>
          <w:bCs/>
          <w:sz w:val="21"/>
          <w:szCs w:val="21"/>
          <w:lang w:val="de-DE" w:eastAsia="nl-NL"/>
        </w:rPr>
        <w:t xml:space="preserve"> </w:t>
      </w:r>
    </w:p>
    <w:p w14:paraId="45B2D3A9" w14:textId="77777777" w:rsidR="00F974EF" w:rsidRPr="008506DD" w:rsidRDefault="00F974EF" w:rsidP="00244B22">
      <w:pPr>
        <w:spacing w:line="276" w:lineRule="auto"/>
        <w:rPr>
          <w:rFonts w:ascii="Calibri" w:eastAsia="Times New Roman" w:hAnsi="Calibri" w:cs="Calibri"/>
          <w:b/>
          <w:bCs/>
          <w:sz w:val="21"/>
          <w:szCs w:val="21"/>
          <w:lang w:val="en-GB" w:eastAsia="nl-NL"/>
        </w:rPr>
      </w:pPr>
    </w:p>
    <w:p w14:paraId="786ECAB7" w14:textId="77777777" w:rsidR="00F974EF" w:rsidRPr="008506DD" w:rsidRDefault="00F974EF" w:rsidP="00244B22">
      <w:pPr>
        <w:spacing w:line="276" w:lineRule="auto"/>
        <w:rPr>
          <w:rFonts w:ascii="Calibri" w:eastAsia="Times New Roman" w:hAnsi="Calibri" w:cs="Calibri"/>
          <w:b/>
          <w:bCs/>
          <w:sz w:val="21"/>
          <w:szCs w:val="21"/>
          <w:lang w:val="en-GB" w:eastAsia="nl-NL"/>
        </w:rPr>
      </w:pPr>
    </w:p>
    <w:p w14:paraId="4D63C3E5" w14:textId="77777777" w:rsidR="00F974EF" w:rsidRPr="008506DD" w:rsidRDefault="00F974EF" w:rsidP="00244B22">
      <w:pPr>
        <w:spacing w:line="276" w:lineRule="auto"/>
        <w:rPr>
          <w:rFonts w:ascii="Calibri" w:eastAsia="Times New Roman" w:hAnsi="Calibri" w:cs="Calibri"/>
          <w:b/>
          <w:bCs/>
          <w:sz w:val="21"/>
          <w:szCs w:val="21"/>
          <w:lang w:val="en-GB" w:eastAsia="nl-NL"/>
        </w:rPr>
      </w:pPr>
    </w:p>
    <w:p w14:paraId="075EF3F3" w14:textId="77777777" w:rsidR="00F974EF" w:rsidRPr="008506DD" w:rsidRDefault="00F974EF" w:rsidP="00244B22">
      <w:pPr>
        <w:spacing w:line="276" w:lineRule="auto"/>
        <w:rPr>
          <w:rFonts w:ascii="Calibri" w:eastAsia="Times New Roman" w:hAnsi="Calibri" w:cs="Calibri"/>
          <w:b/>
          <w:bCs/>
          <w:sz w:val="21"/>
          <w:szCs w:val="21"/>
          <w:lang w:val="en-GB" w:eastAsia="nl-NL"/>
        </w:rPr>
      </w:pPr>
    </w:p>
    <w:p w14:paraId="60C156E4" w14:textId="77777777" w:rsidR="00244B22" w:rsidRPr="008506DD" w:rsidRDefault="00244B22" w:rsidP="00244B22">
      <w:pPr>
        <w:spacing w:line="276" w:lineRule="auto"/>
        <w:rPr>
          <w:rFonts w:ascii="Calibri" w:eastAsia="Times New Roman" w:hAnsi="Calibri" w:cs="Calibri"/>
          <w:b/>
          <w:bCs/>
          <w:sz w:val="21"/>
          <w:szCs w:val="21"/>
          <w:lang w:val="en-GB" w:eastAsia="nl-NL"/>
        </w:rPr>
      </w:pPr>
    </w:p>
    <w:p w14:paraId="742F49B5" w14:textId="77777777" w:rsidR="00244B22" w:rsidRPr="008506DD" w:rsidRDefault="001774E9" w:rsidP="00244B22">
      <w:pPr>
        <w:spacing w:line="276" w:lineRule="auto"/>
        <w:rPr>
          <w:sz w:val="21"/>
          <w:szCs w:val="21"/>
          <w:lang w:val="en-GB" w:eastAsia="nl-NL"/>
        </w:rPr>
      </w:pPr>
      <w:r w:rsidRPr="008506DD">
        <w:rPr>
          <w:sz w:val="21"/>
          <w:szCs w:val="21"/>
          <w:lang w:val="de-DE" w:eastAsia="nl-NL"/>
        </w:rPr>
        <w:t>FRAGEN?</w:t>
      </w:r>
    </w:p>
    <w:p w14:paraId="552B9FA3" w14:textId="77777777" w:rsidR="00244B22" w:rsidRPr="008506DD" w:rsidRDefault="001774E9" w:rsidP="00244B22">
      <w:pPr>
        <w:spacing w:line="276" w:lineRule="auto"/>
        <w:rPr>
          <w:sz w:val="21"/>
          <w:szCs w:val="21"/>
          <w:lang w:val="en-GB" w:eastAsia="nl-NL"/>
        </w:rPr>
      </w:pPr>
      <w:r w:rsidRPr="008506DD">
        <w:rPr>
          <w:sz w:val="21"/>
          <w:szCs w:val="21"/>
          <w:lang w:val="de-DE" w:eastAsia="nl-NL"/>
        </w:rPr>
        <w:t xml:space="preserve">Wenn Sie technische Fragen zum Spiel haben, können Sie Recognize während der Bürozeiten telefonisch unter 074-760 0260 oder per E-Mail unter </w:t>
      </w:r>
      <w:hyperlink r:id="rId15" w:history="1">
        <w:r w:rsidR="00662EE2" w:rsidRPr="008506DD">
          <w:rPr>
            <w:rStyle w:val="Lienhypertexte"/>
            <w:sz w:val="21"/>
            <w:szCs w:val="21"/>
            <w:u w:val="none"/>
            <w:lang w:val="de-DE" w:eastAsia="nl-NL"/>
          </w:rPr>
          <w:t>support@recognize.nl</w:t>
        </w:r>
        <w:r w:rsidRPr="008506DD">
          <w:rPr>
            <w:sz w:val="21"/>
            <w:szCs w:val="21"/>
            <w:lang w:val="de-DE" w:eastAsia="nl-NL"/>
          </w:rPr>
          <w:t xml:space="preserve"> kontaktieren.</w:t>
        </w:r>
      </w:hyperlink>
      <w:r w:rsidRPr="008506DD">
        <w:rPr>
          <w:sz w:val="21"/>
          <w:szCs w:val="21"/>
          <w:lang w:val="de-DE" w:eastAsia="nl-NL"/>
        </w:rPr>
        <w:t xml:space="preserve"> </w:t>
      </w:r>
    </w:p>
    <w:p w14:paraId="059805DD" w14:textId="77777777" w:rsidR="00244B22" w:rsidRPr="008506DD" w:rsidRDefault="00244B22" w:rsidP="00244B22">
      <w:pPr>
        <w:spacing w:line="276" w:lineRule="auto"/>
        <w:rPr>
          <w:sz w:val="21"/>
          <w:szCs w:val="21"/>
          <w:lang w:val="en-GB" w:eastAsia="nl-NL"/>
        </w:rPr>
      </w:pPr>
    </w:p>
    <w:p w14:paraId="34259400" w14:textId="77777777" w:rsidR="00244B22" w:rsidRPr="008506DD" w:rsidRDefault="001774E9" w:rsidP="00244B22">
      <w:pPr>
        <w:spacing w:line="276" w:lineRule="auto"/>
        <w:rPr>
          <w:sz w:val="21"/>
          <w:szCs w:val="21"/>
          <w:lang w:val="en-GB" w:eastAsia="nl-NL"/>
        </w:rPr>
      </w:pPr>
      <w:r w:rsidRPr="008506DD">
        <w:rPr>
          <w:sz w:val="21"/>
          <w:szCs w:val="21"/>
          <w:lang w:val="de-DE" w:eastAsia="nl-NL"/>
        </w:rPr>
        <w:t xml:space="preserve">Wenn Sie Fragen zu diesem Handbuch und/oder dem Sicherheitsspiel haben, wenden Sie sich bitte an </w:t>
      </w:r>
      <w:r w:rsidRPr="008506DD">
        <w:rPr>
          <w:sz w:val="21"/>
          <w:szCs w:val="21"/>
          <w:lang w:val="de-DE" w:eastAsia="nl-NL"/>
        </w:rPr>
        <w:br/>
        <w:t>Bas Roordink und/oder Fleur Buitink (</w:t>
      </w:r>
      <w:hyperlink r:id="rId16" w:history="1">
        <w:r w:rsidRPr="008506DD">
          <w:rPr>
            <w:rStyle w:val="Lienhypertexte"/>
            <w:color w:val="auto"/>
            <w:sz w:val="21"/>
            <w:szCs w:val="21"/>
            <w:lang w:val="de-DE" w:eastAsia="nl-NL"/>
          </w:rPr>
          <w:t>veiligheid@volkerwessels.com</w:t>
        </w:r>
      </w:hyperlink>
      <w:r w:rsidRPr="008506DD">
        <w:rPr>
          <w:sz w:val="21"/>
          <w:szCs w:val="21"/>
          <w:lang w:val="de-DE" w:eastAsia="nl-NL"/>
        </w:rPr>
        <w:t>).</w:t>
      </w:r>
    </w:p>
    <w:p w14:paraId="20AB9DFE" w14:textId="77777777" w:rsidR="00F974EF" w:rsidRPr="008506DD" w:rsidRDefault="00F974EF" w:rsidP="00244B22">
      <w:pPr>
        <w:spacing w:line="276" w:lineRule="auto"/>
        <w:rPr>
          <w:sz w:val="21"/>
          <w:szCs w:val="21"/>
          <w:lang w:val="en-GB" w:eastAsia="nl-NL"/>
        </w:rPr>
      </w:pPr>
    </w:p>
    <w:p w14:paraId="72D8D284" w14:textId="77777777" w:rsidR="00F974EF" w:rsidRPr="008506DD" w:rsidRDefault="001774E9" w:rsidP="00244B22">
      <w:pPr>
        <w:spacing w:line="276" w:lineRule="auto"/>
        <w:rPr>
          <w:sz w:val="21"/>
          <w:szCs w:val="21"/>
          <w:lang w:val="en-GB" w:eastAsia="nl-NL"/>
        </w:rPr>
      </w:pPr>
      <w:r w:rsidRPr="008506DD">
        <w:rPr>
          <w:sz w:val="21"/>
          <w:szCs w:val="21"/>
          <w:lang w:val="de-DE" w:eastAsia="nl-NL"/>
        </w:rPr>
        <w:t>BENUTZERNAMEN UND PASSWORT</w:t>
      </w:r>
    </w:p>
    <w:p w14:paraId="03110978" w14:textId="77777777" w:rsidR="002C6805" w:rsidRPr="008506DD" w:rsidRDefault="001774E9" w:rsidP="002C6805">
      <w:pPr>
        <w:pBdr>
          <w:top w:val="single" w:sz="4" w:space="1" w:color="auto"/>
          <w:left w:val="single" w:sz="4" w:space="4" w:color="auto"/>
          <w:bottom w:val="single" w:sz="4" w:space="1" w:color="auto"/>
          <w:right w:val="single" w:sz="4" w:space="4" w:color="auto"/>
        </w:pBdr>
        <w:spacing w:line="276" w:lineRule="auto"/>
        <w:rPr>
          <w:b/>
          <w:bCs/>
          <w:sz w:val="15"/>
          <w:szCs w:val="15"/>
          <w:lang w:val="en-GB"/>
        </w:rPr>
      </w:pPr>
      <w:r w:rsidRPr="008506DD">
        <w:rPr>
          <w:b/>
          <w:bCs/>
          <w:sz w:val="15"/>
          <w:szCs w:val="15"/>
          <w:lang w:val="de-DE"/>
        </w:rPr>
        <w:t>Benutzername Niederländische Version: Veiligheid2022</w:t>
      </w:r>
    </w:p>
    <w:p w14:paraId="3FA4E948" w14:textId="77777777" w:rsidR="002C6805" w:rsidRPr="008506DD" w:rsidRDefault="001774E9" w:rsidP="002C6805">
      <w:pPr>
        <w:pBdr>
          <w:top w:val="single" w:sz="4" w:space="1" w:color="auto"/>
          <w:left w:val="single" w:sz="4" w:space="4" w:color="auto"/>
          <w:bottom w:val="single" w:sz="4" w:space="1" w:color="auto"/>
          <w:right w:val="single" w:sz="4" w:space="4" w:color="auto"/>
        </w:pBdr>
        <w:spacing w:line="276" w:lineRule="auto"/>
        <w:rPr>
          <w:b/>
          <w:bCs/>
          <w:sz w:val="15"/>
          <w:szCs w:val="15"/>
          <w:lang w:val="en-GB" w:eastAsia="nl-NL"/>
        </w:rPr>
      </w:pPr>
      <w:r w:rsidRPr="008506DD">
        <w:rPr>
          <w:b/>
          <w:bCs/>
          <w:sz w:val="15"/>
          <w:szCs w:val="15"/>
          <w:lang w:val="de-DE" w:eastAsia="nl-NL"/>
        </w:rPr>
        <w:t>Benutzername Englische Version: Veiligheid2022_ENG</w:t>
      </w:r>
    </w:p>
    <w:p w14:paraId="34963AD6" w14:textId="77777777" w:rsidR="002C6805" w:rsidRPr="008506DD" w:rsidRDefault="001774E9" w:rsidP="002C6805">
      <w:pPr>
        <w:pBdr>
          <w:top w:val="single" w:sz="4" w:space="1" w:color="auto"/>
          <w:left w:val="single" w:sz="4" w:space="4" w:color="auto"/>
          <w:bottom w:val="single" w:sz="4" w:space="1" w:color="auto"/>
          <w:right w:val="single" w:sz="4" w:space="4" w:color="auto"/>
        </w:pBdr>
        <w:spacing w:line="276" w:lineRule="auto"/>
        <w:rPr>
          <w:b/>
          <w:bCs/>
          <w:sz w:val="15"/>
          <w:szCs w:val="15"/>
          <w:lang w:val="en-GB" w:eastAsia="nl-NL"/>
        </w:rPr>
      </w:pPr>
      <w:r w:rsidRPr="008506DD">
        <w:rPr>
          <w:b/>
          <w:bCs/>
          <w:sz w:val="15"/>
          <w:szCs w:val="15"/>
          <w:lang w:val="de-DE" w:eastAsia="nl-NL"/>
        </w:rPr>
        <w:t>Benutzername Polnische Version: Veiligheid2022_PL</w:t>
      </w:r>
    </w:p>
    <w:p w14:paraId="025BFFC2" w14:textId="77777777" w:rsidR="002C6805" w:rsidRPr="008506DD" w:rsidRDefault="001774E9" w:rsidP="002C6805">
      <w:pPr>
        <w:pBdr>
          <w:top w:val="single" w:sz="4" w:space="1" w:color="auto"/>
          <w:left w:val="single" w:sz="4" w:space="4" w:color="auto"/>
          <w:bottom w:val="single" w:sz="4" w:space="1" w:color="auto"/>
          <w:right w:val="single" w:sz="4" w:space="4" w:color="auto"/>
        </w:pBdr>
        <w:spacing w:line="276" w:lineRule="auto"/>
        <w:rPr>
          <w:b/>
          <w:bCs/>
          <w:sz w:val="15"/>
          <w:szCs w:val="15"/>
          <w:lang w:val="en-GB" w:eastAsia="nl-NL"/>
        </w:rPr>
      </w:pPr>
      <w:r w:rsidRPr="008506DD">
        <w:rPr>
          <w:b/>
          <w:bCs/>
          <w:sz w:val="15"/>
          <w:szCs w:val="15"/>
          <w:lang w:val="de-DE" w:eastAsia="nl-NL"/>
        </w:rPr>
        <w:t>Benutzername Türkische Version: Veiligheid2022_TUR</w:t>
      </w:r>
    </w:p>
    <w:p w14:paraId="1E6F6B0D" w14:textId="77777777" w:rsidR="002C6805" w:rsidRPr="008506DD" w:rsidRDefault="001774E9" w:rsidP="002C6805">
      <w:pPr>
        <w:pBdr>
          <w:top w:val="single" w:sz="4" w:space="1" w:color="auto"/>
          <w:left w:val="single" w:sz="4" w:space="4" w:color="auto"/>
          <w:bottom w:val="single" w:sz="4" w:space="1" w:color="auto"/>
          <w:right w:val="single" w:sz="4" w:space="4" w:color="auto"/>
        </w:pBdr>
        <w:spacing w:line="276" w:lineRule="auto"/>
        <w:rPr>
          <w:b/>
          <w:bCs/>
          <w:sz w:val="15"/>
          <w:szCs w:val="15"/>
          <w:lang w:val="en-GB" w:eastAsia="nl-NL"/>
        </w:rPr>
      </w:pPr>
      <w:r w:rsidRPr="008506DD">
        <w:rPr>
          <w:b/>
          <w:bCs/>
          <w:sz w:val="15"/>
          <w:szCs w:val="15"/>
          <w:lang w:val="de-DE" w:eastAsia="nl-NL"/>
        </w:rPr>
        <w:t>Benutzername Rumänische Version: Veiligheid2022_ROE</w:t>
      </w:r>
    </w:p>
    <w:p w14:paraId="336AA6B2" w14:textId="77777777" w:rsidR="002C6805" w:rsidRPr="008506DD" w:rsidRDefault="001774E9" w:rsidP="002C6805">
      <w:pPr>
        <w:pBdr>
          <w:top w:val="single" w:sz="4" w:space="1" w:color="auto"/>
          <w:left w:val="single" w:sz="4" w:space="4" w:color="auto"/>
          <w:bottom w:val="single" w:sz="4" w:space="1" w:color="auto"/>
          <w:right w:val="single" w:sz="4" w:space="4" w:color="auto"/>
        </w:pBdr>
        <w:spacing w:line="276" w:lineRule="auto"/>
        <w:rPr>
          <w:b/>
          <w:bCs/>
          <w:sz w:val="15"/>
          <w:szCs w:val="15"/>
          <w:lang w:val="en-GB" w:eastAsia="nl-NL"/>
        </w:rPr>
      </w:pPr>
      <w:r w:rsidRPr="008506DD">
        <w:rPr>
          <w:b/>
          <w:bCs/>
          <w:sz w:val="15"/>
          <w:szCs w:val="15"/>
          <w:lang w:val="de-DE" w:eastAsia="nl-NL"/>
        </w:rPr>
        <w:t>Benutzername Deutsche Version: Veiligheid2022_DUI</w:t>
      </w:r>
    </w:p>
    <w:p w14:paraId="1D89C465" w14:textId="77777777" w:rsidR="002C6805" w:rsidRPr="008506DD" w:rsidRDefault="001774E9" w:rsidP="002C6805">
      <w:pPr>
        <w:pBdr>
          <w:top w:val="single" w:sz="4" w:space="1" w:color="auto"/>
          <w:left w:val="single" w:sz="4" w:space="4" w:color="auto"/>
          <w:bottom w:val="single" w:sz="4" w:space="1" w:color="auto"/>
          <w:right w:val="single" w:sz="4" w:space="4" w:color="auto"/>
        </w:pBdr>
        <w:spacing w:line="276" w:lineRule="auto"/>
        <w:rPr>
          <w:b/>
          <w:bCs/>
          <w:sz w:val="15"/>
          <w:szCs w:val="15"/>
          <w:lang w:val="en-GB" w:eastAsia="nl-NL"/>
        </w:rPr>
      </w:pPr>
      <w:r w:rsidRPr="008506DD">
        <w:rPr>
          <w:b/>
          <w:bCs/>
          <w:sz w:val="15"/>
          <w:szCs w:val="15"/>
          <w:lang w:val="de-DE" w:eastAsia="nl-NL"/>
        </w:rPr>
        <w:t>Benutzername Bulgarische Version: Veiligheid2022_BUL</w:t>
      </w:r>
    </w:p>
    <w:p w14:paraId="49402657" w14:textId="77777777" w:rsidR="002C6805" w:rsidRPr="008506DD" w:rsidRDefault="001774E9" w:rsidP="002C6805">
      <w:pPr>
        <w:pBdr>
          <w:top w:val="single" w:sz="4" w:space="1" w:color="auto"/>
          <w:left w:val="single" w:sz="4" w:space="4" w:color="auto"/>
          <w:bottom w:val="single" w:sz="4" w:space="1" w:color="auto"/>
          <w:right w:val="single" w:sz="4" w:space="4" w:color="auto"/>
        </w:pBdr>
        <w:spacing w:line="276" w:lineRule="auto"/>
        <w:rPr>
          <w:b/>
          <w:bCs/>
          <w:sz w:val="15"/>
          <w:szCs w:val="15"/>
          <w:lang w:val="en-GB" w:eastAsia="nl-NL"/>
        </w:rPr>
      </w:pPr>
      <w:r w:rsidRPr="008506DD">
        <w:rPr>
          <w:b/>
          <w:bCs/>
          <w:sz w:val="15"/>
          <w:szCs w:val="15"/>
          <w:lang w:val="de-DE" w:eastAsia="nl-NL"/>
        </w:rPr>
        <w:t>Benutzername Portugiesische Version: Veiligheid2022_PT</w:t>
      </w:r>
    </w:p>
    <w:p w14:paraId="3D0BB4AB" w14:textId="77777777" w:rsidR="007D18FE" w:rsidRPr="008506DD" w:rsidRDefault="001774E9" w:rsidP="00244B22">
      <w:pPr>
        <w:pBdr>
          <w:top w:val="single" w:sz="4" w:space="1" w:color="auto"/>
          <w:left w:val="single" w:sz="4" w:space="4" w:color="auto"/>
          <w:bottom w:val="single" w:sz="4" w:space="1" w:color="auto"/>
          <w:right w:val="single" w:sz="4" w:space="4" w:color="auto"/>
        </w:pBdr>
        <w:spacing w:line="276" w:lineRule="auto"/>
        <w:rPr>
          <w:b/>
          <w:bCs/>
          <w:sz w:val="15"/>
          <w:szCs w:val="15"/>
          <w:lang w:val="en-GB" w:eastAsia="nl-NL"/>
        </w:rPr>
      </w:pPr>
      <w:r w:rsidRPr="008506DD">
        <w:rPr>
          <w:b/>
          <w:bCs/>
          <w:sz w:val="15"/>
          <w:szCs w:val="15"/>
          <w:lang w:val="de-DE" w:eastAsia="nl-NL"/>
        </w:rPr>
        <w:br/>
        <w:t>Passwort für alle Versionen: Versnel</w:t>
      </w:r>
    </w:p>
    <w:sectPr w:rsidR="007D18FE" w:rsidRPr="008506DD" w:rsidSect="000E3491">
      <w:headerReference w:type="default" r:id="rId17"/>
      <w:footerReference w:type="default" r:id="rId18"/>
      <w:headerReference w:type="first" r:id="rId19"/>
      <w:footerReference w:type="first" r:id="rId20"/>
      <w:pgSz w:w="11900" w:h="16840"/>
      <w:pgMar w:top="2474" w:right="1417" w:bottom="993" w:left="1417" w:header="708" w:footer="15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B3778" w14:textId="77777777" w:rsidR="00000000" w:rsidRDefault="001774E9">
      <w:r>
        <w:separator/>
      </w:r>
    </w:p>
  </w:endnote>
  <w:endnote w:type="continuationSeparator" w:id="0">
    <w:p w14:paraId="510EF268" w14:textId="77777777" w:rsidR="00000000" w:rsidRDefault="00177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2FB0A" w14:textId="77777777" w:rsidR="00162E7B" w:rsidRDefault="001774E9">
    <w:pPr>
      <w:pStyle w:val="Pieddepage"/>
    </w:pPr>
    <w:r>
      <w:rPr>
        <w:noProof/>
      </w:rPr>
      <mc:AlternateContent>
        <mc:Choice Requires="wps">
          <w:drawing>
            <wp:anchor distT="45720" distB="45720" distL="114300" distR="114300" simplePos="0" relativeHeight="251666432" behindDoc="0" locked="0" layoutInCell="1" allowOverlap="1" wp14:anchorId="30116446" wp14:editId="2640B084">
              <wp:simplePos x="0" y="0"/>
              <wp:positionH relativeFrom="column">
                <wp:posOffset>-285159</wp:posOffset>
              </wp:positionH>
              <wp:positionV relativeFrom="paragraph">
                <wp:posOffset>133482</wp:posOffset>
              </wp:positionV>
              <wp:extent cx="4127500" cy="406400"/>
              <wp:effectExtent l="0" t="0" r="6350" b="0"/>
              <wp:wrapSquare wrapText="bothSides"/>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0" cy="406400"/>
                      </a:xfrm>
                      <a:prstGeom prst="rect">
                        <a:avLst/>
                      </a:prstGeom>
                      <a:solidFill>
                        <a:srgbClr val="FFFFFF"/>
                      </a:solidFill>
                      <a:ln w="9525">
                        <a:noFill/>
                        <a:miter lim="800000"/>
                        <a:headEnd/>
                        <a:tailEnd/>
                      </a:ln>
                    </wps:spPr>
                    <wps:txbx>
                      <w:txbxContent>
                        <w:p w14:paraId="4805F6E7" w14:textId="77777777" w:rsidR="005243E2" w:rsidRDefault="005243E2" w:rsidP="005243E2">
                          <w:pPr>
                            <w:rPr>
                              <w:sz w:val="14"/>
                              <w:szCs w:val="14"/>
                            </w:rPr>
                          </w:pPr>
                        </w:p>
                        <w:p w14:paraId="27DDC9B2" w14:textId="77777777" w:rsidR="005243E2" w:rsidRPr="00662EE2" w:rsidRDefault="001774E9" w:rsidP="005243E2">
                          <w:pPr>
                            <w:rPr>
                              <w:rFonts w:cstheme="minorHAnsi"/>
                              <w:b/>
                              <w:bCs/>
                              <w:sz w:val="14"/>
                              <w:szCs w:val="14"/>
                            </w:rPr>
                          </w:pPr>
                          <w:r w:rsidRPr="00662EE2">
                            <w:rPr>
                              <w:rFonts w:cstheme="minorHAnsi"/>
                              <w:b/>
                              <w:bCs/>
                              <w:sz w:val="14"/>
                              <w:szCs w:val="14"/>
                              <w:lang w:val="de-DE"/>
                            </w:rPr>
                            <w:t>Sicherheit verstärken! Helfen Sie uns, Fortschritt zu beschleunigen?</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2049" type="#_x0000_t202" style="width:325pt;height:32pt;margin-top:10.51pt;margin-left:-22.45pt;mso-height-percent:0;mso-height-relative:margin;mso-width-percent:0;mso-width-relative:margin;mso-wrap-distance-bottom:3.6pt;mso-wrap-distance-left:9pt;mso-wrap-distance-right:9pt;mso-wrap-distance-top:3.6pt;position:absolute;v-text-anchor:top;z-index:251665408" fillcolor="white" stroked="f" strokeweight="0.75pt">
              <v:textbox>
                <w:txbxContent>
                  <w:p w:rsidR="005243E2" w:rsidP="005243E2" w14:textId="77777777">
                    <w:pPr>
                      <w:bidi w:val="0"/>
                      <w:rPr>
                        <w:sz w:val="14"/>
                        <w:szCs w:val="14"/>
                      </w:rPr>
                    </w:pPr>
                  </w:p>
                  <w:p w:rsidR="005243E2" w:rsidRPr="00662EE2" w:rsidP="005243E2" w14:textId="77777777">
                    <w:pPr>
                      <w:bidi w:val="0"/>
                      <w:rPr>
                        <w:rFonts w:cstheme="minorHAnsi"/>
                        <w:b/>
                        <w:bCs/>
                        <w:sz w:val="14"/>
                        <w:szCs w:val="14"/>
                      </w:rPr>
                    </w:pPr>
                    <w:r w:rsidRPr="00662EE2">
                      <w:rPr>
                        <w:rFonts w:cstheme="minorHAnsi"/>
                        <w:b/>
                        <w:bCs/>
                        <w:sz w:val="14"/>
                        <w:szCs w:val="14"/>
                        <w:rtl w:val="0"/>
                        <w:lang w:val="de-DE"/>
                      </w:rPr>
                      <w:t xml:space="preserve">Sicherheit verstärken! </w:t>
                    </w:r>
                    <w:r w:rsidRPr="00662EE2">
                      <w:rPr>
                        <w:rFonts w:cstheme="minorHAnsi"/>
                        <w:b/>
                        <w:bCs/>
                        <w:sz w:val="14"/>
                        <w:szCs w:val="14"/>
                        <w:rtl w:val="0"/>
                        <w:lang w:val="de-DE"/>
                      </w:rPr>
                      <w:t>Helfen Sie uns, Fortschritt zu beschleunigen?</w:t>
                    </w:r>
                  </w:p>
                </w:txbxContent>
              </v:textbox>
              <w10:wrap type="square"/>
            </v:shape>
          </w:pict>
        </mc:Fallback>
      </mc:AlternateContent>
    </w:r>
    <w:r w:rsidR="00162E7B">
      <w:rPr>
        <w:noProof/>
      </w:rPr>
      <w:drawing>
        <wp:anchor distT="0" distB="0" distL="114300" distR="114300" simplePos="0" relativeHeight="251659264" behindDoc="1" locked="1" layoutInCell="1" allowOverlap="1" wp14:anchorId="1AC07EB0" wp14:editId="65C8EB65">
          <wp:simplePos x="0" y="0"/>
          <wp:positionH relativeFrom="page">
            <wp:posOffset>0</wp:posOffset>
          </wp:positionH>
          <wp:positionV relativeFrom="page">
            <wp:posOffset>10241915</wp:posOffset>
          </wp:positionV>
          <wp:extent cx="7571105" cy="445135"/>
          <wp:effectExtent l="0" t="0" r="0" b="0"/>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jpg"/>
                  <pic:cNvPicPr/>
                </pic:nvPicPr>
                <pic:blipFill>
                  <a:blip r:embed="rId1">
                    <a:extLst>
                      <a:ext uri="{28A0092B-C50C-407E-A947-70E740481C1C}">
                        <a14:useLocalDpi xmlns:a14="http://schemas.microsoft.com/office/drawing/2010/main" val="0"/>
                      </a:ext>
                    </a:extLst>
                  </a:blip>
                  <a:stretch>
                    <a:fillRect/>
                  </a:stretch>
                </pic:blipFill>
                <pic:spPr>
                  <a:xfrm>
                    <a:off x="0" y="0"/>
                    <a:ext cx="7571105" cy="44513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0BE67" w14:textId="77777777" w:rsidR="00C0053B" w:rsidRDefault="001774E9" w:rsidP="00C0053B">
    <w:pPr>
      <w:pStyle w:val="Pieddepage"/>
    </w:pPr>
    <w:r>
      <w:rPr>
        <w:noProof/>
      </w:rPr>
      <w:drawing>
        <wp:anchor distT="0" distB="0" distL="114300" distR="114300" simplePos="0" relativeHeight="251661312" behindDoc="1" locked="1" layoutInCell="1" allowOverlap="1" wp14:anchorId="7EDD7B55" wp14:editId="11D15CCD">
          <wp:simplePos x="0" y="0"/>
          <wp:positionH relativeFrom="page">
            <wp:align>left</wp:align>
          </wp:positionH>
          <wp:positionV relativeFrom="page">
            <wp:align>bottom</wp:align>
          </wp:positionV>
          <wp:extent cx="7571105" cy="1094105"/>
          <wp:effectExtent l="0" t="0" r="0" b="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788213" name="foot.jpg"/>
                  <pic:cNvPicPr/>
                </pic:nvPicPr>
                <pic:blipFill>
                  <a:blip r:embed="rId1">
                    <a:extLst>
                      <a:ext uri="{28A0092B-C50C-407E-A947-70E740481C1C}">
                        <a14:useLocalDpi xmlns:a14="http://schemas.microsoft.com/office/drawing/2010/main" val="0"/>
                      </a:ext>
                    </a:extLst>
                  </a:blip>
                  <a:stretch>
                    <a:fillRect/>
                  </a:stretch>
                </pic:blipFill>
                <pic:spPr>
                  <a:xfrm>
                    <a:off x="0" y="0"/>
                    <a:ext cx="7571720" cy="1094400"/>
                  </a:xfrm>
                  <a:prstGeom prst="rect">
                    <a:avLst/>
                  </a:prstGeom>
                </pic:spPr>
              </pic:pic>
            </a:graphicData>
          </a:graphic>
          <wp14:sizeRelH relativeFrom="margin">
            <wp14:pctWidth>0</wp14:pctWidth>
          </wp14:sizeRelH>
          <wp14:sizeRelV relativeFrom="margin">
            <wp14:pctHeight>0</wp14:pctHeight>
          </wp14:sizeRelV>
        </wp:anchor>
      </w:drawing>
    </w:r>
  </w:p>
  <w:p w14:paraId="09654AEA" w14:textId="77777777" w:rsidR="00C0053B" w:rsidRDefault="001774E9">
    <w:pPr>
      <w:pStyle w:val="Pieddepage"/>
    </w:pPr>
    <w:r>
      <w:rPr>
        <w:noProof/>
      </w:rPr>
      <mc:AlternateContent>
        <mc:Choice Requires="wps">
          <w:drawing>
            <wp:anchor distT="0" distB="0" distL="114300" distR="114300" simplePos="0" relativeHeight="251664384" behindDoc="0" locked="0" layoutInCell="1" allowOverlap="1" wp14:anchorId="27E1CDC3" wp14:editId="1C9F688A">
              <wp:simplePos x="0" y="0"/>
              <wp:positionH relativeFrom="column">
                <wp:posOffset>4129405</wp:posOffset>
              </wp:positionH>
              <wp:positionV relativeFrom="paragraph">
                <wp:posOffset>128487</wp:posOffset>
              </wp:positionV>
              <wp:extent cx="2199736" cy="473554"/>
              <wp:effectExtent l="0" t="0" r="0" b="3175"/>
              <wp:wrapNone/>
              <wp:docPr id="8" name="Rechthoek 8"/>
              <wp:cNvGraphicFramePr/>
              <a:graphic xmlns:a="http://schemas.openxmlformats.org/drawingml/2006/main">
                <a:graphicData uri="http://schemas.microsoft.com/office/word/2010/wordprocessingShape">
                  <wps:wsp>
                    <wps:cNvSpPr/>
                    <wps:spPr>
                      <a:xfrm>
                        <a:off x="0" y="0"/>
                        <a:ext cx="2199736" cy="47355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hthoek 8" o:spid="_x0000_s2050" style="width:173.2pt;height:37.3pt;margin-top:10.1pt;margin-left:325.15pt;mso-height-percent:0;mso-height-relative:margin;mso-wrap-distance-bottom:0;mso-wrap-distance-left:9pt;mso-wrap-distance-right:9pt;mso-wrap-distance-top:0;mso-wrap-style:square;position:absolute;visibility:visible;v-text-anchor:middle;z-index:251667456" fillcolor="white" stroked="f" strokeweight="1pt"/>
          </w:pict>
        </mc:Fallback>
      </mc:AlternateContent>
    </w:r>
    <w:r w:rsidR="00662EE2">
      <w:rPr>
        <w:noProof/>
      </w:rPr>
      <mc:AlternateContent>
        <mc:Choice Requires="wps">
          <w:drawing>
            <wp:anchor distT="45720" distB="45720" distL="114300" distR="114300" simplePos="0" relativeHeight="251663360" behindDoc="0" locked="0" layoutInCell="1" allowOverlap="1" wp14:anchorId="2A7A408A" wp14:editId="2F0AAFC5">
              <wp:simplePos x="0" y="0"/>
              <wp:positionH relativeFrom="column">
                <wp:posOffset>-313690</wp:posOffset>
              </wp:positionH>
              <wp:positionV relativeFrom="paragraph">
                <wp:posOffset>144574</wp:posOffset>
              </wp:positionV>
              <wp:extent cx="4127500" cy="406400"/>
              <wp:effectExtent l="0" t="0" r="635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0" cy="406400"/>
                      </a:xfrm>
                      <a:prstGeom prst="rect">
                        <a:avLst/>
                      </a:prstGeom>
                      <a:solidFill>
                        <a:srgbClr val="FFFFFF"/>
                      </a:solidFill>
                      <a:ln w="9525">
                        <a:noFill/>
                        <a:miter lim="800000"/>
                        <a:headEnd/>
                        <a:tailEnd/>
                      </a:ln>
                    </wps:spPr>
                    <wps:txbx>
                      <w:txbxContent>
                        <w:p w14:paraId="554703CC" w14:textId="77777777" w:rsidR="00662EE2" w:rsidRDefault="00662EE2">
                          <w:pPr>
                            <w:rPr>
                              <w:sz w:val="14"/>
                              <w:szCs w:val="14"/>
                            </w:rPr>
                          </w:pPr>
                        </w:p>
                        <w:p w14:paraId="206987C0" w14:textId="77777777" w:rsidR="00662EE2" w:rsidRPr="00662EE2" w:rsidRDefault="001774E9">
                          <w:pPr>
                            <w:rPr>
                              <w:rFonts w:cstheme="minorHAnsi"/>
                              <w:b/>
                              <w:bCs/>
                              <w:sz w:val="14"/>
                              <w:szCs w:val="14"/>
                            </w:rPr>
                          </w:pPr>
                          <w:r w:rsidRPr="00662EE2">
                            <w:rPr>
                              <w:rFonts w:cstheme="minorHAnsi"/>
                              <w:b/>
                              <w:bCs/>
                              <w:sz w:val="14"/>
                              <w:szCs w:val="14"/>
                              <w:lang w:val="de-DE"/>
                            </w:rPr>
                            <w:t>Sicherheit verstärken! Helfen Sie uns, Fortschritt zu beschleunigen?</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2051" type="#_x0000_t202" style="width:325pt;height:32pt;margin-top:11.38pt;margin-left:-24.7pt;mso-height-percent:0;mso-height-relative:margin;mso-width-percent:0;mso-width-relative:margin;mso-wrap-distance-bottom:3.6pt;mso-wrap-distance-left:9pt;mso-wrap-distance-right:9pt;mso-wrap-distance-top:3.6pt;position:absolute;v-text-anchor:top;z-index:251662336" fillcolor="white" stroked="f" strokeweight="0.75pt">
              <v:textbox>
                <w:txbxContent>
                  <w:p w:rsidR="00662EE2" w14:textId="77777777">
                    <w:pPr>
                      <w:bidi w:val="0"/>
                      <w:rPr>
                        <w:sz w:val="14"/>
                        <w:szCs w:val="14"/>
                      </w:rPr>
                    </w:pPr>
                  </w:p>
                  <w:p w:rsidR="00662EE2" w:rsidRPr="00662EE2" w14:textId="77777777">
                    <w:pPr>
                      <w:bidi w:val="0"/>
                      <w:rPr>
                        <w:rFonts w:cstheme="minorHAnsi"/>
                        <w:b/>
                        <w:bCs/>
                        <w:sz w:val="14"/>
                        <w:szCs w:val="14"/>
                      </w:rPr>
                    </w:pPr>
                    <w:r w:rsidRPr="00662EE2">
                      <w:rPr>
                        <w:rFonts w:cstheme="minorHAnsi"/>
                        <w:b/>
                        <w:bCs/>
                        <w:sz w:val="14"/>
                        <w:szCs w:val="14"/>
                        <w:rtl w:val="0"/>
                        <w:lang w:val="de-DE"/>
                      </w:rPr>
                      <w:t xml:space="preserve">Sicherheit verstärken! </w:t>
                    </w:r>
                    <w:r w:rsidRPr="00662EE2">
                      <w:rPr>
                        <w:rFonts w:cstheme="minorHAnsi"/>
                        <w:b/>
                        <w:bCs/>
                        <w:sz w:val="14"/>
                        <w:szCs w:val="14"/>
                        <w:rtl w:val="0"/>
                        <w:lang w:val="de-DE"/>
                      </w:rPr>
                      <w:t>Helfen Sie uns, Fortschritt zu beschleunigen?</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9F574" w14:textId="77777777" w:rsidR="00000000" w:rsidRDefault="001774E9">
      <w:r>
        <w:separator/>
      </w:r>
    </w:p>
  </w:footnote>
  <w:footnote w:type="continuationSeparator" w:id="0">
    <w:p w14:paraId="0B8101C9" w14:textId="77777777" w:rsidR="00000000" w:rsidRDefault="00177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A158" w14:textId="77777777" w:rsidR="00162E7B" w:rsidRDefault="001774E9">
    <w:pPr>
      <w:pStyle w:val="En-tte"/>
    </w:pPr>
    <w:r>
      <w:rPr>
        <w:noProof/>
      </w:rPr>
      <w:drawing>
        <wp:anchor distT="0" distB="0" distL="114300" distR="114300" simplePos="0" relativeHeight="251658240" behindDoc="1" locked="1" layoutInCell="1" allowOverlap="1" wp14:anchorId="572F2C21" wp14:editId="47BCC654">
          <wp:simplePos x="0" y="0"/>
          <wp:positionH relativeFrom="page">
            <wp:posOffset>0</wp:posOffset>
          </wp:positionH>
          <wp:positionV relativeFrom="page">
            <wp:posOffset>-2540</wp:posOffset>
          </wp:positionV>
          <wp:extent cx="7574280" cy="445135"/>
          <wp:effectExtent l="0" t="0" r="0" b="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jpg"/>
                  <pic:cNvPicPr/>
                </pic:nvPicPr>
                <pic:blipFill>
                  <a:blip r:embed="rId1">
                    <a:extLst>
                      <a:ext uri="{28A0092B-C50C-407E-A947-70E740481C1C}">
                        <a14:useLocalDpi xmlns:a14="http://schemas.microsoft.com/office/drawing/2010/main" val="0"/>
                      </a:ext>
                    </a:extLst>
                  </a:blip>
                  <a:stretch>
                    <a:fillRect/>
                  </a:stretch>
                </pic:blipFill>
                <pic:spPr>
                  <a:xfrm>
                    <a:off x="0" y="0"/>
                    <a:ext cx="7574280" cy="44513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E6521" w14:textId="77777777" w:rsidR="00C0053B" w:rsidRDefault="001774E9" w:rsidP="00C0053B">
    <w:pPr>
      <w:pStyle w:val="En-tte"/>
    </w:pPr>
    <w:r>
      <w:rPr>
        <w:noProof/>
      </w:rPr>
      <w:drawing>
        <wp:anchor distT="0" distB="0" distL="114300" distR="114300" simplePos="0" relativeHeight="251660288" behindDoc="1" locked="1" layoutInCell="1" allowOverlap="1" wp14:anchorId="67FB6A24" wp14:editId="3323C8DC">
          <wp:simplePos x="0" y="0"/>
          <wp:positionH relativeFrom="page">
            <wp:align>left</wp:align>
          </wp:positionH>
          <wp:positionV relativeFrom="page">
            <wp:align>top</wp:align>
          </wp:positionV>
          <wp:extent cx="7574400" cy="2088000"/>
          <wp:effectExtent l="0" t="0" r="0" b="0"/>
          <wp:wrapNone/>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576687" name="head.jpg"/>
                  <pic:cNvPicPr/>
                </pic:nvPicPr>
                <pic:blipFill>
                  <a:blip r:embed="rId1">
                    <a:extLst>
                      <a:ext uri="{28A0092B-C50C-407E-A947-70E740481C1C}">
                        <a14:useLocalDpi xmlns:a14="http://schemas.microsoft.com/office/drawing/2010/main" val="0"/>
                      </a:ext>
                    </a:extLst>
                  </a:blip>
                  <a:stretch>
                    <a:fillRect/>
                  </a:stretch>
                </pic:blipFill>
                <pic:spPr>
                  <a:xfrm>
                    <a:off x="0" y="0"/>
                    <a:ext cx="7574400" cy="2088000"/>
                  </a:xfrm>
                  <a:prstGeom prst="rect">
                    <a:avLst/>
                  </a:prstGeom>
                </pic:spPr>
              </pic:pic>
            </a:graphicData>
          </a:graphic>
          <wp14:sizeRelH relativeFrom="margin">
            <wp14:pctWidth>0</wp14:pctWidth>
          </wp14:sizeRelH>
          <wp14:sizeRelV relativeFrom="margin">
            <wp14:pctHeight>0</wp14:pctHeight>
          </wp14:sizeRelV>
        </wp:anchor>
      </w:drawing>
    </w:r>
  </w:p>
  <w:p w14:paraId="268A769C" w14:textId="77777777" w:rsidR="00C0053B" w:rsidRDefault="00C0053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9252A"/>
    <w:multiLevelType w:val="hybridMultilevel"/>
    <w:tmpl w:val="CDEEE3A6"/>
    <w:lvl w:ilvl="0" w:tplc="1750D7B8">
      <w:start w:val="1"/>
      <w:numFmt w:val="bullet"/>
      <w:lvlText w:val=""/>
      <w:lvlJc w:val="left"/>
      <w:pPr>
        <w:ind w:left="720" w:hanging="360"/>
      </w:pPr>
      <w:rPr>
        <w:rFonts w:ascii="Symbol" w:hAnsi="Symbol" w:hint="default"/>
      </w:rPr>
    </w:lvl>
    <w:lvl w:ilvl="1" w:tplc="6BB80CA4" w:tentative="1">
      <w:start w:val="1"/>
      <w:numFmt w:val="bullet"/>
      <w:lvlText w:val="o"/>
      <w:lvlJc w:val="left"/>
      <w:pPr>
        <w:ind w:left="1440" w:hanging="360"/>
      </w:pPr>
      <w:rPr>
        <w:rFonts w:ascii="Courier New" w:hAnsi="Courier New" w:cs="Courier New" w:hint="default"/>
      </w:rPr>
    </w:lvl>
    <w:lvl w:ilvl="2" w:tplc="6AC473C0" w:tentative="1">
      <w:start w:val="1"/>
      <w:numFmt w:val="bullet"/>
      <w:lvlText w:val=""/>
      <w:lvlJc w:val="left"/>
      <w:pPr>
        <w:ind w:left="2160" w:hanging="360"/>
      </w:pPr>
      <w:rPr>
        <w:rFonts w:ascii="Wingdings" w:hAnsi="Wingdings" w:hint="default"/>
      </w:rPr>
    </w:lvl>
    <w:lvl w:ilvl="3" w:tplc="F724A1AA" w:tentative="1">
      <w:start w:val="1"/>
      <w:numFmt w:val="bullet"/>
      <w:lvlText w:val=""/>
      <w:lvlJc w:val="left"/>
      <w:pPr>
        <w:ind w:left="2880" w:hanging="360"/>
      </w:pPr>
      <w:rPr>
        <w:rFonts w:ascii="Symbol" w:hAnsi="Symbol" w:hint="default"/>
      </w:rPr>
    </w:lvl>
    <w:lvl w:ilvl="4" w:tplc="62CCA21C" w:tentative="1">
      <w:start w:val="1"/>
      <w:numFmt w:val="bullet"/>
      <w:lvlText w:val="o"/>
      <w:lvlJc w:val="left"/>
      <w:pPr>
        <w:ind w:left="3600" w:hanging="360"/>
      </w:pPr>
      <w:rPr>
        <w:rFonts w:ascii="Courier New" w:hAnsi="Courier New" w:cs="Courier New" w:hint="default"/>
      </w:rPr>
    </w:lvl>
    <w:lvl w:ilvl="5" w:tplc="ADF40B22" w:tentative="1">
      <w:start w:val="1"/>
      <w:numFmt w:val="bullet"/>
      <w:lvlText w:val=""/>
      <w:lvlJc w:val="left"/>
      <w:pPr>
        <w:ind w:left="4320" w:hanging="360"/>
      </w:pPr>
      <w:rPr>
        <w:rFonts w:ascii="Wingdings" w:hAnsi="Wingdings" w:hint="default"/>
      </w:rPr>
    </w:lvl>
    <w:lvl w:ilvl="6" w:tplc="519079AC" w:tentative="1">
      <w:start w:val="1"/>
      <w:numFmt w:val="bullet"/>
      <w:lvlText w:val=""/>
      <w:lvlJc w:val="left"/>
      <w:pPr>
        <w:ind w:left="5040" w:hanging="360"/>
      </w:pPr>
      <w:rPr>
        <w:rFonts w:ascii="Symbol" w:hAnsi="Symbol" w:hint="default"/>
      </w:rPr>
    </w:lvl>
    <w:lvl w:ilvl="7" w:tplc="51629904" w:tentative="1">
      <w:start w:val="1"/>
      <w:numFmt w:val="bullet"/>
      <w:lvlText w:val="o"/>
      <w:lvlJc w:val="left"/>
      <w:pPr>
        <w:ind w:left="5760" w:hanging="360"/>
      </w:pPr>
      <w:rPr>
        <w:rFonts w:ascii="Courier New" w:hAnsi="Courier New" w:cs="Courier New" w:hint="default"/>
      </w:rPr>
    </w:lvl>
    <w:lvl w:ilvl="8" w:tplc="949EF048" w:tentative="1">
      <w:start w:val="1"/>
      <w:numFmt w:val="bullet"/>
      <w:lvlText w:val=""/>
      <w:lvlJc w:val="left"/>
      <w:pPr>
        <w:ind w:left="6480" w:hanging="360"/>
      </w:pPr>
      <w:rPr>
        <w:rFonts w:ascii="Wingdings" w:hAnsi="Wingdings" w:hint="default"/>
      </w:rPr>
    </w:lvl>
  </w:abstractNum>
  <w:abstractNum w:abstractNumId="1" w15:restartNumberingAfterBreak="0">
    <w:nsid w:val="1CCB59DB"/>
    <w:multiLevelType w:val="hybridMultilevel"/>
    <w:tmpl w:val="E814F964"/>
    <w:lvl w:ilvl="0" w:tplc="6DCA362E">
      <w:start w:val="1"/>
      <w:numFmt w:val="bullet"/>
      <w:lvlText w:val=""/>
      <w:lvlJc w:val="left"/>
      <w:pPr>
        <w:ind w:left="720" w:hanging="360"/>
      </w:pPr>
      <w:rPr>
        <w:rFonts w:ascii="Symbol" w:hAnsi="Symbol" w:hint="default"/>
      </w:rPr>
    </w:lvl>
    <w:lvl w:ilvl="1" w:tplc="D36C6FCA" w:tentative="1">
      <w:start w:val="1"/>
      <w:numFmt w:val="bullet"/>
      <w:lvlText w:val="o"/>
      <w:lvlJc w:val="left"/>
      <w:pPr>
        <w:ind w:left="1440" w:hanging="360"/>
      </w:pPr>
      <w:rPr>
        <w:rFonts w:ascii="Courier New" w:hAnsi="Courier New" w:cs="Courier New" w:hint="default"/>
      </w:rPr>
    </w:lvl>
    <w:lvl w:ilvl="2" w:tplc="08D41372" w:tentative="1">
      <w:start w:val="1"/>
      <w:numFmt w:val="bullet"/>
      <w:lvlText w:val=""/>
      <w:lvlJc w:val="left"/>
      <w:pPr>
        <w:ind w:left="2160" w:hanging="360"/>
      </w:pPr>
      <w:rPr>
        <w:rFonts w:ascii="Wingdings" w:hAnsi="Wingdings" w:hint="default"/>
      </w:rPr>
    </w:lvl>
    <w:lvl w:ilvl="3" w:tplc="65BC3632" w:tentative="1">
      <w:start w:val="1"/>
      <w:numFmt w:val="bullet"/>
      <w:lvlText w:val=""/>
      <w:lvlJc w:val="left"/>
      <w:pPr>
        <w:ind w:left="2880" w:hanging="360"/>
      </w:pPr>
      <w:rPr>
        <w:rFonts w:ascii="Symbol" w:hAnsi="Symbol" w:hint="default"/>
      </w:rPr>
    </w:lvl>
    <w:lvl w:ilvl="4" w:tplc="91EA5B82" w:tentative="1">
      <w:start w:val="1"/>
      <w:numFmt w:val="bullet"/>
      <w:lvlText w:val="o"/>
      <w:lvlJc w:val="left"/>
      <w:pPr>
        <w:ind w:left="3600" w:hanging="360"/>
      </w:pPr>
      <w:rPr>
        <w:rFonts w:ascii="Courier New" w:hAnsi="Courier New" w:cs="Courier New" w:hint="default"/>
      </w:rPr>
    </w:lvl>
    <w:lvl w:ilvl="5" w:tplc="0B5AF514" w:tentative="1">
      <w:start w:val="1"/>
      <w:numFmt w:val="bullet"/>
      <w:lvlText w:val=""/>
      <w:lvlJc w:val="left"/>
      <w:pPr>
        <w:ind w:left="4320" w:hanging="360"/>
      </w:pPr>
      <w:rPr>
        <w:rFonts w:ascii="Wingdings" w:hAnsi="Wingdings" w:hint="default"/>
      </w:rPr>
    </w:lvl>
    <w:lvl w:ilvl="6" w:tplc="A8C4EB60" w:tentative="1">
      <w:start w:val="1"/>
      <w:numFmt w:val="bullet"/>
      <w:lvlText w:val=""/>
      <w:lvlJc w:val="left"/>
      <w:pPr>
        <w:ind w:left="5040" w:hanging="360"/>
      </w:pPr>
      <w:rPr>
        <w:rFonts w:ascii="Symbol" w:hAnsi="Symbol" w:hint="default"/>
      </w:rPr>
    </w:lvl>
    <w:lvl w:ilvl="7" w:tplc="43522730" w:tentative="1">
      <w:start w:val="1"/>
      <w:numFmt w:val="bullet"/>
      <w:lvlText w:val="o"/>
      <w:lvlJc w:val="left"/>
      <w:pPr>
        <w:ind w:left="5760" w:hanging="360"/>
      </w:pPr>
      <w:rPr>
        <w:rFonts w:ascii="Courier New" w:hAnsi="Courier New" w:cs="Courier New" w:hint="default"/>
      </w:rPr>
    </w:lvl>
    <w:lvl w:ilvl="8" w:tplc="DA20B7DE" w:tentative="1">
      <w:start w:val="1"/>
      <w:numFmt w:val="bullet"/>
      <w:lvlText w:val=""/>
      <w:lvlJc w:val="left"/>
      <w:pPr>
        <w:ind w:left="6480" w:hanging="360"/>
      </w:pPr>
      <w:rPr>
        <w:rFonts w:ascii="Wingdings" w:hAnsi="Wingdings" w:hint="default"/>
      </w:rPr>
    </w:lvl>
  </w:abstractNum>
  <w:abstractNum w:abstractNumId="2" w15:restartNumberingAfterBreak="0">
    <w:nsid w:val="37B610A9"/>
    <w:multiLevelType w:val="hybridMultilevel"/>
    <w:tmpl w:val="4D622924"/>
    <w:lvl w:ilvl="0" w:tplc="B26AFE30">
      <w:start w:val="1"/>
      <w:numFmt w:val="decimal"/>
      <w:lvlText w:val="%1."/>
      <w:lvlJc w:val="left"/>
      <w:pPr>
        <w:ind w:left="720" w:hanging="360"/>
      </w:pPr>
      <w:rPr>
        <w:rFonts w:hint="default"/>
      </w:rPr>
    </w:lvl>
    <w:lvl w:ilvl="1" w:tplc="28129090" w:tentative="1">
      <w:start w:val="1"/>
      <w:numFmt w:val="lowerLetter"/>
      <w:lvlText w:val="%2."/>
      <w:lvlJc w:val="left"/>
      <w:pPr>
        <w:ind w:left="1440" w:hanging="360"/>
      </w:pPr>
    </w:lvl>
    <w:lvl w:ilvl="2" w:tplc="67E07B9E" w:tentative="1">
      <w:start w:val="1"/>
      <w:numFmt w:val="lowerRoman"/>
      <w:lvlText w:val="%3."/>
      <w:lvlJc w:val="right"/>
      <w:pPr>
        <w:ind w:left="2160" w:hanging="180"/>
      </w:pPr>
    </w:lvl>
    <w:lvl w:ilvl="3" w:tplc="D39E0788" w:tentative="1">
      <w:start w:val="1"/>
      <w:numFmt w:val="decimal"/>
      <w:lvlText w:val="%4."/>
      <w:lvlJc w:val="left"/>
      <w:pPr>
        <w:ind w:left="2880" w:hanging="360"/>
      </w:pPr>
    </w:lvl>
    <w:lvl w:ilvl="4" w:tplc="493032A2" w:tentative="1">
      <w:start w:val="1"/>
      <w:numFmt w:val="lowerLetter"/>
      <w:lvlText w:val="%5."/>
      <w:lvlJc w:val="left"/>
      <w:pPr>
        <w:ind w:left="3600" w:hanging="360"/>
      </w:pPr>
    </w:lvl>
    <w:lvl w:ilvl="5" w:tplc="BAC23D56" w:tentative="1">
      <w:start w:val="1"/>
      <w:numFmt w:val="lowerRoman"/>
      <w:lvlText w:val="%6."/>
      <w:lvlJc w:val="right"/>
      <w:pPr>
        <w:ind w:left="4320" w:hanging="180"/>
      </w:pPr>
    </w:lvl>
    <w:lvl w:ilvl="6" w:tplc="5E94E3B0" w:tentative="1">
      <w:start w:val="1"/>
      <w:numFmt w:val="decimal"/>
      <w:lvlText w:val="%7."/>
      <w:lvlJc w:val="left"/>
      <w:pPr>
        <w:ind w:left="5040" w:hanging="360"/>
      </w:pPr>
    </w:lvl>
    <w:lvl w:ilvl="7" w:tplc="5778ECF0" w:tentative="1">
      <w:start w:val="1"/>
      <w:numFmt w:val="lowerLetter"/>
      <w:lvlText w:val="%8."/>
      <w:lvlJc w:val="left"/>
      <w:pPr>
        <w:ind w:left="5760" w:hanging="360"/>
      </w:pPr>
    </w:lvl>
    <w:lvl w:ilvl="8" w:tplc="45BEDB00" w:tentative="1">
      <w:start w:val="1"/>
      <w:numFmt w:val="lowerRoman"/>
      <w:lvlText w:val="%9."/>
      <w:lvlJc w:val="right"/>
      <w:pPr>
        <w:ind w:left="6480" w:hanging="180"/>
      </w:pPr>
    </w:lvl>
  </w:abstractNum>
  <w:abstractNum w:abstractNumId="3" w15:restartNumberingAfterBreak="0">
    <w:nsid w:val="38BD78A5"/>
    <w:multiLevelType w:val="multilevel"/>
    <w:tmpl w:val="EACE7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772E00"/>
    <w:multiLevelType w:val="hybridMultilevel"/>
    <w:tmpl w:val="09BA862E"/>
    <w:lvl w:ilvl="0" w:tplc="A568F7BE">
      <w:numFmt w:val="bullet"/>
      <w:lvlText w:val="•"/>
      <w:lvlJc w:val="left"/>
      <w:pPr>
        <w:ind w:left="720" w:hanging="360"/>
      </w:pPr>
      <w:rPr>
        <w:rFonts w:ascii="Arial" w:eastAsia="Arial" w:hAnsi="Arial" w:cs="Arial" w:hint="default"/>
      </w:rPr>
    </w:lvl>
    <w:lvl w:ilvl="1" w:tplc="DDC20D50">
      <w:start w:val="1"/>
      <w:numFmt w:val="bullet"/>
      <w:lvlText w:val="o"/>
      <w:lvlJc w:val="left"/>
      <w:pPr>
        <w:ind w:left="1440" w:hanging="360"/>
      </w:pPr>
      <w:rPr>
        <w:rFonts w:ascii="Courier New" w:hAnsi="Courier New" w:cs="Courier New" w:hint="default"/>
      </w:rPr>
    </w:lvl>
    <w:lvl w:ilvl="2" w:tplc="FF28673E" w:tentative="1">
      <w:start w:val="1"/>
      <w:numFmt w:val="bullet"/>
      <w:lvlText w:val=""/>
      <w:lvlJc w:val="left"/>
      <w:pPr>
        <w:ind w:left="2160" w:hanging="360"/>
      </w:pPr>
      <w:rPr>
        <w:rFonts w:ascii="Wingdings" w:hAnsi="Wingdings" w:hint="default"/>
      </w:rPr>
    </w:lvl>
    <w:lvl w:ilvl="3" w:tplc="376469E4" w:tentative="1">
      <w:start w:val="1"/>
      <w:numFmt w:val="bullet"/>
      <w:lvlText w:val=""/>
      <w:lvlJc w:val="left"/>
      <w:pPr>
        <w:ind w:left="2880" w:hanging="360"/>
      </w:pPr>
      <w:rPr>
        <w:rFonts w:ascii="Symbol" w:hAnsi="Symbol" w:hint="default"/>
      </w:rPr>
    </w:lvl>
    <w:lvl w:ilvl="4" w:tplc="B0227CA4" w:tentative="1">
      <w:start w:val="1"/>
      <w:numFmt w:val="bullet"/>
      <w:lvlText w:val="o"/>
      <w:lvlJc w:val="left"/>
      <w:pPr>
        <w:ind w:left="3600" w:hanging="360"/>
      </w:pPr>
      <w:rPr>
        <w:rFonts w:ascii="Courier New" w:hAnsi="Courier New" w:cs="Courier New" w:hint="default"/>
      </w:rPr>
    </w:lvl>
    <w:lvl w:ilvl="5" w:tplc="2CEA97B4" w:tentative="1">
      <w:start w:val="1"/>
      <w:numFmt w:val="bullet"/>
      <w:lvlText w:val=""/>
      <w:lvlJc w:val="left"/>
      <w:pPr>
        <w:ind w:left="4320" w:hanging="360"/>
      </w:pPr>
      <w:rPr>
        <w:rFonts w:ascii="Wingdings" w:hAnsi="Wingdings" w:hint="default"/>
      </w:rPr>
    </w:lvl>
    <w:lvl w:ilvl="6" w:tplc="43BCD600" w:tentative="1">
      <w:start w:val="1"/>
      <w:numFmt w:val="bullet"/>
      <w:lvlText w:val=""/>
      <w:lvlJc w:val="left"/>
      <w:pPr>
        <w:ind w:left="5040" w:hanging="360"/>
      </w:pPr>
      <w:rPr>
        <w:rFonts w:ascii="Symbol" w:hAnsi="Symbol" w:hint="default"/>
      </w:rPr>
    </w:lvl>
    <w:lvl w:ilvl="7" w:tplc="357097F2" w:tentative="1">
      <w:start w:val="1"/>
      <w:numFmt w:val="bullet"/>
      <w:lvlText w:val="o"/>
      <w:lvlJc w:val="left"/>
      <w:pPr>
        <w:ind w:left="5760" w:hanging="360"/>
      </w:pPr>
      <w:rPr>
        <w:rFonts w:ascii="Courier New" w:hAnsi="Courier New" w:cs="Courier New" w:hint="default"/>
      </w:rPr>
    </w:lvl>
    <w:lvl w:ilvl="8" w:tplc="ABCAE978" w:tentative="1">
      <w:start w:val="1"/>
      <w:numFmt w:val="bullet"/>
      <w:lvlText w:val=""/>
      <w:lvlJc w:val="left"/>
      <w:pPr>
        <w:ind w:left="6480" w:hanging="360"/>
      </w:pPr>
      <w:rPr>
        <w:rFonts w:ascii="Wingdings" w:hAnsi="Wingdings" w:hint="default"/>
      </w:rPr>
    </w:lvl>
  </w:abstractNum>
  <w:abstractNum w:abstractNumId="5" w15:restartNumberingAfterBreak="0">
    <w:nsid w:val="4319571B"/>
    <w:multiLevelType w:val="multilevel"/>
    <w:tmpl w:val="E9249AC2"/>
    <w:lvl w:ilvl="0">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041812"/>
    <w:multiLevelType w:val="hybridMultilevel"/>
    <w:tmpl w:val="E9DC3CC8"/>
    <w:lvl w:ilvl="0" w:tplc="1DD84E0C">
      <w:numFmt w:val="bullet"/>
      <w:lvlText w:val="-"/>
      <w:lvlJc w:val="left"/>
      <w:pPr>
        <w:ind w:left="720" w:hanging="360"/>
      </w:pPr>
      <w:rPr>
        <w:rFonts w:ascii="Calibri" w:eastAsiaTheme="minorHAnsi" w:hAnsi="Calibri" w:cs="Calibri" w:hint="default"/>
      </w:rPr>
    </w:lvl>
    <w:lvl w:ilvl="1" w:tplc="BB4CDC36" w:tentative="1">
      <w:start w:val="1"/>
      <w:numFmt w:val="bullet"/>
      <w:lvlText w:val="o"/>
      <w:lvlJc w:val="left"/>
      <w:pPr>
        <w:ind w:left="1440" w:hanging="360"/>
      </w:pPr>
      <w:rPr>
        <w:rFonts w:ascii="Courier New" w:hAnsi="Courier New" w:cs="Courier New" w:hint="default"/>
      </w:rPr>
    </w:lvl>
    <w:lvl w:ilvl="2" w:tplc="9CE21BD0" w:tentative="1">
      <w:start w:val="1"/>
      <w:numFmt w:val="bullet"/>
      <w:lvlText w:val=""/>
      <w:lvlJc w:val="left"/>
      <w:pPr>
        <w:ind w:left="2160" w:hanging="360"/>
      </w:pPr>
      <w:rPr>
        <w:rFonts w:ascii="Wingdings" w:hAnsi="Wingdings" w:hint="default"/>
      </w:rPr>
    </w:lvl>
    <w:lvl w:ilvl="3" w:tplc="4CEEC5E4" w:tentative="1">
      <w:start w:val="1"/>
      <w:numFmt w:val="bullet"/>
      <w:lvlText w:val=""/>
      <w:lvlJc w:val="left"/>
      <w:pPr>
        <w:ind w:left="2880" w:hanging="360"/>
      </w:pPr>
      <w:rPr>
        <w:rFonts w:ascii="Symbol" w:hAnsi="Symbol" w:hint="default"/>
      </w:rPr>
    </w:lvl>
    <w:lvl w:ilvl="4" w:tplc="39D4DA90" w:tentative="1">
      <w:start w:val="1"/>
      <w:numFmt w:val="bullet"/>
      <w:lvlText w:val="o"/>
      <w:lvlJc w:val="left"/>
      <w:pPr>
        <w:ind w:left="3600" w:hanging="360"/>
      </w:pPr>
      <w:rPr>
        <w:rFonts w:ascii="Courier New" w:hAnsi="Courier New" w:cs="Courier New" w:hint="default"/>
      </w:rPr>
    </w:lvl>
    <w:lvl w:ilvl="5" w:tplc="7EAE5082" w:tentative="1">
      <w:start w:val="1"/>
      <w:numFmt w:val="bullet"/>
      <w:lvlText w:val=""/>
      <w:lvlJc w:val="left"/>
      <w:pPr>
        <w:ind w:left="4320" w:hanging="360"/>
      </w:pPr>
      <w:rPr>
        <w:rFonts w:ascii="Wingdings" w:hAnsi="Wingdings" w:hint="default"/>
      </w:rPr>
    </w:lvl>
    <w:lvl w:ilvl="6" w:tplc="10085892" w:tentative="1">
      <w:start w:val="1"/>
      <w:numFmt w:val="bullet"/>
      <w:lvlText w:val=""/>
      <w:lvlJc w:val="left"/>
      <w:pPr>
        <w:ind w:left="5040" w:hanging="360"/>
      </w:pPr>
      <w:rPr>
        <w:rFonts w:ascii="Symbol" w:hAnsi="Symbol" w:hint="default"/>
      </w:rPr>
    </w:lvl>
    <w:lvl w:ilvl="7" w:tplc="506CB852" w:tentative="1">
      <w:start w:val="1"/>
      <w:numFmt w:val="bullet"/>
      <w:lvlText w:val="o"/>
      <w:lvlJc w:val="left"/>
      <w:pPr>
        <w:ind w:left="5760" w:hanging="360"/>
      </w:pPr>
      <w:rPr>
        <w:rFonts w:ascii="Courier New" w:hAnsi="Courier New" w:cs="Courier New" w:hint="default"/>
      </w:rPr>
    </w:lvl>
    <w:lvl w:ilvl="8" w:tplc="A984DD3C" w:tentative="1">
      <w:start w:val="1"/>
      <w:numFmt w:val="bullet"/>
      <w:lvlText w:val=""/>
      <w:lvlJc w:val="left"/>
      <w:pPr>
        <w:ind w:left="6480" w:hanging="360"/>
      </w:pPr>
      <w:rPr>
        <w:rFonts w:ascii="Wingdings" w:hAnsi="Wingdings" w:hint="default"/>
      </w:rPr>
    </w:lvl>
  </w:abstractNum>
  <w:abstractNum w:abstractNumId="7" w15:restartNumberingAfterBreak="0">
    <w:nsid w:val="490D48F8"/>
    <w:multiLevelType w:val="hybridMultilevel"/>
    <w:tmpl w:val="1F988AB6"/>
    <w:lvl w:ilvl="0" w:tplc="DF0E974A">
      <w:start w:val="1"/>
      <w:numFmt w:val="bullet"/>
      <w:lvlText w:val=""/>
      <w:lvlJc w:val="left"/>
      <w:pPr>
        <w:ind w:left="720" w:hanging="360"/>
      </w:pPr>
      <w:rPr>
        <w:rFonts w:ascii="Symbol" w:hAnsi="Symbol" w:hint="default"/>
      </w:rPr>
    </w:lvl>
    <w:lvl w:ilvl="1" w:tplc="762A9CC6" w:tentative="1">
      <w:start w:val="1"/>
      <w:numFmt w:val="bullet"/>
      <w:lvlText w:val="o"/>
      <w:lvlJc w:val="left"/>
      <w:pPr>
        <w:ind w:left="1440" w:hanging="360"/>
      </w:pPr>
      <w:rPr>
        <w:rFonts w:ascii="Courier New" w:hAnsi="Courier New" w:cs="Courier New" w:hint="default"/>
      </w:rPr>
    </w:lvl>
    <w:lvl w:ilvl="2" w:tplc="C36EFB2A" w:tentative="1">
      <w:start w:val="1"/>
      <w:numFmt w:val="bullet"/>
      <w:lvlText w:val=""/>
      <w:lvlJc w:val="left"/>
      <w:pPr>
        <w:ind w:left="2160" w:hanging="360"/>
      </w:pPr>
      <w:rPr>
        <w:rFonts w:ascii="Wingdings" w:hAnsi="Wingdings" w:hint="default"/>
      </w:rPr>
    </w:lvl>
    <w:lvl w:ilvl="3" w:tplc="06229AE2" w:tentative="1">
      <w:start w:val="1"/>
      <w:numFmt w:val="bullet"/>
      <w:lvlText w:val=""/>
      <w:lvlJc w:val="left"/>
      <w:pPr>
        <w:ind w:left="2880" w:hanging="360"/>
      </w:pPr>
      <w:rPr>
        <w:rFonts w:ascii="Symbol" w:hAnsi="Symbol" w:hint="default"/>
      </w:rPr>
    </w:lvl>
    <w:lvl w:ilvl="4" w:tplc="644080E4" w:tentative="1">
      <w:start w:val="1"/>
      <w:numFmt w:val="bullet"/>
      <w:lvlText w:val="o"/>
      <w:lvlJc w:val="left"/>
      <w:pPr>
        <w:ind w:left="3600" w:hanging="360"/>
      </w:pPr>
      <w:rPr>
        <w:rFonts w:ascii="Courier New" w:hAnsi="Courier New" w:cs="Courier New" w:hint="default"/>
      </w:rPr>
    </w:lvl>
    <w:lvl w:ilvl="5" w:tplc="38EAB708" w:tentative="1">
      <w:start w:val="1"/>
      <w:numFmt w:val="bullet"/>
      <w:lvlText w:val=""/>
      <w:lvlJc w:val="left"/>
      <w:pPr>
        <w:ind w:left="4320" w:hanging="360"/>
      </w:pPr>
      <w:rPr>
        <w:rFonts w:ascii="Wingdings" w:hAnsi="Wingdings" w:hint="default"/>
      </w:rPr>
    </w:lvl>
    <w:lvl w:ilvl="6" w:tplc="2A3CA88E" w:tentative="1">
      <w:start w:val="1"/>
      <w:numFmt w:val="bullet"/>
      <w:lvlText w:val=""/>
      <w:lvlJc w:val="left"/>
      <w:pPr>
        <w:ind w:left="5040" w:hanging="360"/>
      </w:pPr>
      <w:rPr>
        <w:rFonts w:ascii="Symbol" w:hAnsi="Symbol" w:hint="default"/>
      </w:rPr>
    </w:lvl>
    <w:lvl w:ilvl="7" w:tplc="E5AEEB72" w:tentative="1">
      <w:start w:val="1"/>
      <w:numFmt w:val="bullet"/>
      <w:lvlText w:val="o"/>
      <w:lvlJc w:val="left"/>
      <w:pPr>
        <w:ind w:left="5760" w:hanging="360"/>
      </w:pPr>
      <w:rPr>
        <w:rFonts w:ascii="Courier New" w:hAnsi="Courier New" w:cs="Courier New" w:hint="default"/>
      </w:rPr>
    </w:lvl>
    <w:lvl w:ilvl="8" w:tplc="0B701E02" w:tentative="1">
      <w:start w:val="1"/>
      <w:numFmt w:val="bullet"/>
      <w:lvlText w:val=""/>
      <w:lvlJc w:val="left"/>
      <w:pPr>
        <w:ind w:left="6480" w:hanging="360"/>
      </w:pPr>
      <w:rPr>
        <w:rFonts w:ascii="Wingdings" w:hAnsi="Wingdings" w:hint="default"/>
      </w:rPr>
    </w:lvl>
  </w:abstractNum>
  <w:abstractNum w:abstractNumId="8" w15:restartNumberingAfterBreak="0">
    <w:nsid w:val="533E3812"/>
    <w:multiLevelType w:val="hybridMultilevel"/>
    <w:tmpl w:val="A1DAA792"/>
    <w:lvl w:ilvl="0" w:tplc="6D8AB678">
      <w:numFmt w:val="bullet"/>
      <w:lvlText w:val="•"/>
      <w:lvlJc w:val="left"/>
      <w:pPr>
        <w:ind w:left="720" w:hanging="360"/>
      </w:pPr>
      <w:rPr>
        <w:rFonts w:ascii="Arial" w:eastAsia="Arial" w:hAnsi="Arial" w:cs="Arial" w:hint="default"/>
      </w:rPr>
    </w:lvl>
    <w:lvl w:ilvl="1" w:tplc="CD5E1D04" w:tentative="1">
      <w:start w:val="1"/>
      <w:numFmt w:val="bullet"/>
      <w:lvlText w:val="o"/>
      <w:lvlJc w:val="left"/>
      <w:pPr>
        <w:ind w:left="1440" w:hanging="360"/>
      </w:pPr>
      <w:rPr>
        <w:rFonts w:ascii="Courier New" w:hAnsi="Courier New" w:cs="Courier New" w:hint="default"/>
      </w:rPr>
    </w:lvl>
    <w:lvl w:ilvl="2" w:tplc="9DD0B556" w:tentative="1">
      <w:start w:val="1"/>
      <w:numFmt w:val="bullet"/>
      <w:lvlText w:val=""/>
      <w:lvlJc w:val="left"/>
      <w:pPr>
        <w:ind w:left="2160" w:hanging="360"/>
      </w:pPr>
      <w:rPr>
        <w:rFonts w:ascii="Wingdings" w:hAnsi="Wingdings" w:hint="default"/>
      </w:rPr>
    </w:lvl>
    <w:lvl w:ilvl="3" w:tplc="42A4F9A2" w:tentative="1">
      <w:start w:val="1"/>
      <w:numFmt w:val="bullet"/>
      <w:lvlText w:val=""/>
      <w:lvlJc w:val="left"/>
      <w:pPr>
        <w:ind w:left="2880" w:hanging="360"/>
      </w:pPr>
      <w:rPr>
        <w:rFonts w:ascii="Symbol" w:hAnsi="Symbol" w:hint="default"/>
      </w:rPr>
    </w:lvl>
    <w:lvl w:ilvl="4" w:tplc="6400B61A" w:tentative="1">
      <w:start w:val="1"/>
      <w:numFmt w:val="bullet"/>
      <w:lvlText w:val="o"/>
      <w:lvlJc w:val="left"/>
      <w:pPr>
        <w:ind w:left="3600" w:hanging="360"/>
      </w:pPr>
      <w:rPr>
        <w:rFonts w:ascii="Courier New" w:hAnsi="Courier New" w:cs="Courier New" w:hint="default"/>
      </w:rPr>
    </w:lvl>
    <w:lvl w:ilvl="5" w:tplc="A65A6918" w:tentative="1">
      <w:start w:val="1"/>
      <w:numFmt w:val="bullet"/>
      <w:lvlText w:val=""/>
      <w:lvlJc w:val="left"/>
      <w:pPr>
        <w:ind w:left="4320" w:hanging="360"/>
      </w:pPr>
      <w:rPr>
        <w:rFonts w:ascii="Wingdings" w:hAnsi="Wingdings" w:hint="default"/>
      </w:rPr>
    </w:lvl>
    <w:lvl w:ilvl="6" w:tplc="3D12459E" w:tentative="1">
      <w:start w:val="1"/>
      <w:numFmt w:val="bullet"/>
      <w:lvlText w:val=""/>
      <w:lvlJc w:val="left"/>
      <w:pPr>
        <w:ind w:left="5040" w:hanging="360"/>
      </w:pPr>
      <w:rPr>
        <w:rFonts w:ascii="Symbol" w:hAnsi="Symbol" w:hint="default"/>
      </w:rPr>
    </w:lvl>
    <w:lvl w:ilvl="7" w:tplc="38823274" w:tentative="1">
      <w:start w:val="1"/>
      <w:numFmt w:val="bullet"/>
      <w:lvlText w:val="o"/>
      <w:lvlJc w:val="left"/>
      <w:pPr>
        <w:ind w:left="5760" w:hanging="360"/>
      </w:pPr>
      <w:rPr>
        <w:rFonts w:ascii="Courier New" w:hAnsi="Courier New" w:cs="Courier New" w:hint="default"/>
      </w:rPr>
    </w:lvl>
    <w:lvl w:ilvl="8" w:tplc="10C23BA8" w:tentative="1">
      <w:start w:val="1"/>
      <w:numFmt w:val="bullet"/>
      <w:lvlText w:val=""/>
      <w:lvlJc w:val="left"/>
      <w:pPr>
        <w:ind w:left="6480" w:hanging="360"/>
      </w:pPr>
      <w:rPr>
        <w:rFonts w:ascii="Wingdings" w:hAnsi="Wingdings" w:hint="default"/>
      </w:rPr>
    </w:lvl>
  </w:abstractNum>
  <w:abstractNum w:abstractNumId="9" w15:restartNumberingAfterBreak="0">
    <w:nsid w:val="599978A9"/>
    <w:multiLevelType w:val="hybridMultilevel"/>
    <w:tmpl w:val="6562E062"/>
    <w:lvl w:ilvl="0" w:tplc="7E2604F2">
      <w:numFmt w:val="bullet"/>
      <w:lvlText w:val="•"/>
      <w:lvlJc w:val="left"/>
      <w:pPr>
        <w:ind w:left="720" w:hanging="360"/>
      </w:pPr>
      <w:rPr>
        <w:rFonts w:ascii="Arial" w:eastAsia="Arial" w:hAnsi="Arial" w:cs="Arial" w:hint="default"/>
      </w:rPr>
    </w:lvl>
    <w:lvl w:ilvl="1" w:tplc="39E6867A">
      <w:start w:val="1"/>
      <w:numFmt w:val="bullet"/>
      <w:lvlText w:val=""/>
      <w:lvlJc w:val="left"/>
      <w:rPr>
        <w:rFonts w:ascii="Wingdings" w:hAnsi="Wingdings" w:hint="default"/>
      </w:rPr>
    </w:lvl>
    <w:lvl w:ilvl="2" w:tplc="8998EBFC" w:tentative="1">
      <w:start w:val="1"/>
      <w:numFmt w:val="bullet"/>
      <w:lvlText w:val=""/>
      <w:lvlJc w:val="left"/>
      <w:pPr>
        <w:ind w:left="2160" w:hanging="360"/>
      </w:pPr>
      <w:rPr>
        <w:rFonts w:ascii="Wingdings" w:hAnsi="Wingdings" w:hint="default"/>
      </w:rPr>
    </w:lvl>
    <w:lvl w:ilvl="3" w:tplc="E5102A98" w:tentative="1">
      <w:start w:val="1"/>
      <w:numFmt w:val="bullet"/>
      <w:lvlText w:val=""/>
      <w:lvlJc w:val="left"/>
      <w:pPr>
        <w:ind w:left="2880" w:hanging="360"/>
      </w:pPr>
      <w:rPr>
        <w:rFonts w:ascii="Symbol" w:hAnsi="Symbol" w:hint="default"/>
      </w:rPr>
    </w:lvl>
    <w:lvl w:ilvl="4" w:tplc="57A83072" w:tentative="1">
      <w:start w:val="1"/>
      <w:numFmt w:val="bullet"/>
      <w:lvlText w:val="o"/>
      <w:lvlJc w:val="left"/>
      <w:pPr>
        <w:ind w:left="3600" w:hanging="360"/>
      </w:pPr>
      <w:rPr>
        <w:rFonts w:ascii="Courier New" w:hAnsi="Courier New" w:cs="Courier New" w:hint="default"/>
      </w:rPr>
    </w:lvl>
    <w:lvl w:ilvl="5" w:tplc="E24C2360" w:tentative="1">
      <w:start w:val="1"/>
      <w:numFmt w:val="bullet"/>
      <w:lvlText w:val=""/>
      <w:lvlJc w:val="left"/>
      <w:pPr>
        <w:ind w:left="4320" w:hanging="360"/>
      </w:pPr>
      <w:rPr>
        <w:rFonts w:ascii="Wingdings" w:hAnsi="Wingdings" w:hint="default"/>
      </w:rPr>
    </w:lvl>
    <w:lvl w:ilvl="6" w:tplc="771CECA4" w:tentative="1">
      <w:start w:val="1"/>
      <w:numFmt w:val="bullet"/>
      <w:lvlText w:val=""/>
      <w:lvlJc w:val="left"/>
      <w:pPr>
        <w:ind w:left="5040" w:hanging="360"/>
      </w:pPr>
      <w:rPr>
        <w:rFonts w:ascii="Symbol" w:hAnsi="Symbol" w:hint="default"/>
      </w:rPr>
    </w:lvl>
    <w:lvl w:ilvl="7" w:tplc="F50C9606" w:tentative="1">
      <w:start w:val="1"/>
      <w:numFmt w:val="bullet"/>
      <w:lvlText w:val="o"/>
      <w:lvlJc w:val="left"/>
      <w:pPr>
        <w:ind w:left="5760" w:hanging="360"/>
      </w:pPr>
      <w:rPr>
        <w:rFonts w:ascii="Courier New" w:hAnsi="Courier New" w:cs="Courier New" w:hint="default"/>
      </w:rPr>
    </w:lvl>
    <w:lvl w:ilvl="8" w:tplc="E736A8C0" w:tentative="1">
      <w:start w:val="1"/>
      <w:numFmt w:val="bullet"/>
      <w:lvlText w:val=""/>
      <w:lvlJc w:val="left"/>
      <w:pPr>
        <w:ind w:left="6480" w:hanging="360"/>
      </w:pPr>
      <w:rPr>
        <w:rFonts w:ascii="Wingdings" w:hAnsi="Wingdings" w:hint="default"/>
      </w:rPr>
    </w:lvl>
  </w:abstractNum>
  <w:abstractNum w:abstractNumId="10" w15:restartNumberingAfterBreak="0">
    <w:nsid w:val="5C167F17"/>
    <w:multiLevelType w:val="hybridMultilevel"/>
    <w:tmpl w:val="9A400390"/>
    <w:lvl w:ilvl="0" w:tplc="E1922754">
      <w:numFmt w:val="bullet"/>
      <w:lvlText w:val="-"/>
      <w:lvlJc w:val="left"/>
      <w:pPr>
        <w:ind w:left="720" w:hanging="360"/>
      </w:pPr>
      <w:rPr>
        <w:rFonts w:ascii="Calibri" w:eastAsia="Times New Roman" w:hAnsi="Calibri" w:cs="Calibri" w:hint="default"/>
      </w:rPr>
    </w:lvl>
    <w:lvl w:ilvl="1" w:tplc="426C7E8E" w:tentative="1">
      <w:start w:val="1"/>
      <w:numFmt w:val="bullet"/>
      <w:lvlText w:val="o"/>
      <w:lvlJc w:val="left"/>
      <w:pPr>
        <w:ind w:left="1440" w:hanging="360"/>
      </w:pPr>
      <w:rPr>
        <w:rFonts w:ascii="Courier New" w:hAnsi="Courier New" w:cs="Courier New" w:hint="default"/>
      </w:rPr>
    </w:lvl>
    <w:lvl w:ilvl="2" w:tplc="6A747D16" w:tentative="1">
      <w:start w:val="1"/>
      <w:numFmt w:val="bullet"/>
      <w:lvlText w:val=""/>
      <w:lvlJc w:val="left"/>
      <w:pPr>
        <w:ind w:left="2160" w:hanging="360"/>
      </w:pPr>
      <w:rPr>
        <w:rFonts w:ascii="Wingdings" w:hAnsi="Wingdings" w:hint="default"/>
      </w:rPr>
    </w:lvl>
    <w:lvl w:ilvl="3" w:tplc="24AC2F42" w:tentative="1">
      <w:start w:val="1"/>
      <w:numFmt w:val="bullet"/>
      <w:lvlText w:val=""/>
      <w:lvlJc w:val="left"/>
      <w:pPr>
        <w:ind w:left="2880" w:hanging="360"/>
      </w:pPr>
      <w:rPr>
        <w:rFonts w:ascii="Symbol" w:hAnsi="Symbol" w:hint="default"/>
      </w:rPr>
    </w:lvl>
    <w:lvl w:ilvl="4" w:tplc="6D501B94" w:tentative="1">
      <w:start w:val="1"/>
      <w:numFmt w:val="bullet"/>
      <w:lvlText w:val="o"/>
      <w:lvlJc w:val="left"/>
      <w:pPr>
        <w:ind w:left="3600" w:hanging="360"/>
      </w:pPr>
      <w:rPr>
        <w:rFonts w:ascii="Courier New" w:hAnsi="Courier New" w:cs="Courier New" w:hint="default"/>
      </w:rPr>
    </w:lvl>
    <w:lvl w:ilvl="5" w:tplc="7B32B90E" w:tentative="1">
      <w:start w:val="1"/>
      <w:numFmt w:val="bullet"/>
      <w:lvlText w:val=""/>
      <w:lvlJc w:val="left"/>
      <w:pPr>
        <w:ind w:left="4320" w:hanging="360"/>
      </w:pPr>
      <w:rPr>
        <w:rFonts w:ascii="Wingdings" w:hAnsi="Wingdings" w:hint="default"/>
      </w:rPr>
    </w:lvl>
    <w:lvl w:ilvl="6" w:tplc="F0FCA722" w:tentative="1">
      <w:start w:val="1"/>
      <w:numFmt w:val="bullet"/>
      <w:lvlText w:val=""/>
      <w:lvlJc w:val="left"/>
      <w:pPr>
        <w:ind w:left="5040" w:hanging="360"/>
      </w:pPr>
      <w:rPr>
        <w:rFonts w:ascii="Symbol" w:hAnsi="Symbol" w:hint="default"/>
      </w:rPr>
    </w:lvl>
    <w:lvl w:ilvl="7" w:tplc="5F6C226C" w:tentative="1">
      <w:start w:val="1"/>
      <w:numFmt w:val="bullet"/>
      <w:lvlText w:val="o"/>
      <w:lvlJc w:val="left"/>
      <w:pPr>
        <w:ind w:left="5760" w:hanging="360"/>
      </w:pPr>
      <w:rPr>
        <w:rFonts w:ascii="Courier New" w:hAnsi="Courier New" w:cs="Courier New" w:hint="default"/>
      </w:rPr>
    </w:lvl>
    <w:lvl w:ilvl="8" w:tplc="14E4F48E" w:tentative="1">
      <w:start w:val="1"/>
      <w:numFmt w:val="bullet"/>
      <w:lvlText w:val=""/>
      <w:lvlJc w:val="left"/>
      <w:pPr>
        <w:ind w:left="6480" w:hanging="360"/>
      </w:pPr>
      <w:rPr>
        <w:rFonts w:ascii="Wingdings" w:hAnsi="Wingdings" w:hint="default"/>
      </w:rPr>
    </w:lvl>
  </w:abstractNum>
  <w:abstractNum w:abstractNumId="11" w15:restartNumberingAfterBreak="0">
    <w:nsid w:val="60F84E9E"/>
    <w:multiLevelType w:val="hybridMultilevel"/>
    <w:tmpl w:val="ADC04C4A"/>
    <w:lvl w:ilvl="0" w:tplc="92AEA8F0">
      <w:numFmt w:val="bullet"/>
      <w:lvlText w:val="•"/>
      <w:lvlJc w:val="left"/>
      <w:pPr>
        <w:ind w:left="720" w:hanging="360"/>
      </w:pPr>
      <w:rPr>
        <w:rFonts w:ascii="Arial" w:eastAsia="Arial" w:hAnsi="Arial" w:cs="Arial" w:hint="default"/>
      </w:rPr>
    </w:lvl>
    <w:lvl w:ilvl="1" w:tplc="6FF69720" w:tentative="1">
      <w:start w:val="1"/>
      <w:numFmt w:val="bullet"/>
      <w:lvlText w:val="o"/>
      <w:lvlJc w:val="left"/>
      <w:pPr>
        <w:ind w:left="1440" w:hanging="360"/>
      </w:pPr>
      <w:rPr>
        <w:rFonts w:ascii="Courier New" w:hAnsi="Courier New" w:cs="Courier New" w:hint="default"/>
      </w:rPr>
    </w:lvl>
    <w:lvl w:ilvl="2" w:tplc="365CF1BA" w:tentative="1">
      <w:start w:val="1"/>
      <w:numFmt w:val="bullet"/>
      <w:lvlText w:val=""/>
      <w:lvlJc w:val="left"/>
      <w:pPr>
        <w:ind w:left="2160" w:hanging="360"/>
      </w:pPr>
      <w:rPr>
        <w:rFonts w:ascii="Wingdings" w:hAnsi="Wingdings" w:hint="default"/>
      </w:rPr>
    </w:lvl>
    <w:lvl w:ilvl="3" w:tplc="EF542E60" w:tentative="1">
      <w:start w:val="1"/>
      <w:numFmt w:val="bullet"/>
      <w:lvlText w:val=""/>
      <w:lvlJc w:val="left"/>
      <w:pPr>
        <w:ind w:left="2880" w:hanging="360"/>
      </w:pPr>
      <w:rPr>
        <w:rFonts w:ascii="Symbol" w:hAnsi="Symbol" w:hint="default"/>
      </w:rPr>
    </w:lvl>
    <w:lvl w:ilvl="4" w:tplc="66CAAD28" w:tentative="1">
      <w:start w:val="1"/>
      <w:numFmt w:val="bullet"/>
      <w:lvlText w:val="o"/>
      <w:lvlJc w:val="left"/>
      <w:pPr>
        <w:ind w:left="3600" w:hanging="360"/>
      </w:pPr>
      <w:rPr>
        <w:rFonts w:ascii="Courier New" w:hAnsi="Courier New" w:cs="Courier New" w:hint="default"/>
      </w:rPr>
    </w:lvl>
    <w:lvl w:ilvl="5" w:tplc="588EA826" w:tentative="1">
      <w:start w:val="1"/>
      <w:numFmt w:val="bullet"/>
      <w:lvlText w:val=""/>
      <w:lvlJc w:val="left"/>
      <w:pPr>
        <w:ind w:left="4320" w:hanging="360"/>
      </w:pPr>
      <w:rPr>
        <w:rFonts w:ascii="Wingdings" w:hAnsi="Wingdings" w:hint="default"/>
      </w:rPr>
    </w:lvl>
    <w:lvl w:ilvl="6" w:tplc="3772A0A2" w:tentative="1">
      <w:start w:val="1"/>
      <w:numFmt w:val="bullet"/>
      <w:lvlText w:val=""/>
      <w:lvlJc w:val="left"/>
      <w:pPr>
        <w:ind w:left="5040" w:hanging="360"/>
      </w:pPr>
      <w:rPr>
        <w:rFonts w:ascii="Symbol" w:hAnsi="Symbol" w:hint="default"/>
      </w:rPr>
    </w:lvl>
    <w:lvl w:ilvl="7" w:tplc="F4E6BD52" w:tentative="1">
      <w:start w:val="1"/>
      <w:numFmt w:val="bullet"/>
      <w:lvlText w:val="o"/>
      <w:lvlJc w:val="left"/>
      <w:pPr>
        <w:ind w:left="5760" w:hanging="360"/>
      </w:pPr>
      <w:rPr>
        <w:rFonts w:ascii="Courier New" w:hAnsi="Courier New" w:cs="Courier New" w:hint="default"/>
      </w:rPr>
    </w:lvl>
    <w:lvl w:ilvl="8" w:tplc="6ED2EF0C" w:tentative="1">
      <w:start w:val="1"/>
      <w:numFmt w:val="bullet"/>
      <w:lvlText w:val=""/>
      <w:lvlJc w:val="left"/>
      <w:pPr>
        <w:ind w:left="6480" w:hanging="360"/>
      </w:pPr>
      <w:rPr>
        <w:rFonts w:ascii="Wingdings" w:hAnsi="Wingdings" w:hint="default"/>
      </w:rPr>
    </w:lvl>
  </w:abstractNum>
  <w:abstractNum w:abstractNumId="12" w15:restartNumberingAfterBreak="0">
    <w:nsid w:val="632560B4"/>
    <w:multiLevelType w:val="hybridMultilevel"/>
    <w:tmpl w:val="A2366F5E"/>
    <w:lvl w:ilvl="0" w:tplc="772C419C">
      <w:start w:val="1"/>
      <w:numFmt w:val="decimal"/>
      <w:lvlText w:val="%1."/>
      <w:lvlJc w:val="left"/>
      <w:pPr>
        <w:ind w:left="720" w:hanging="360"/>
      </w:pPr>
      <w:rPr>
        <w:rFonts w:asciiTheme="minorHAnsi" w:hAnsiTheme="minorHAnsi" w:cstheme="minorHAnsi" w:hint="default"/>
        <w:sz w:val="22"/>
        <w:szCs w:val="22"/>
      </w:rPr>
    </w:lvl>
    <w:lvl w:ilvl="1" w:tplc="58D8E8D6" w:tentative="1">
      <w:start w:val="1"/>
      <w:numFmt w:val="lowerLetter"/>
      <w:lvlText w:val="%2."/>
      <w:lvlJc w:val="left"/>
      <w:pPr>
        <w:ind w:left="1440" w:hanging="360"/>
      </w:pPr>
    </w:lvl>
    <w:lvl w:ilvl="2" w:tplc="F4AE40EA" w:tentative="1">
      <w:start w:val="1"/>
      <w:numFmt w:val="lowerRoman"/>
      <w:lvlText w:val="%3."/>
      <w:lvlJc w:val="right"/>
      <w:pPr>
        <w:ind w:left="2160" w:hanging="180"/>
      </w:pPr>
    </w:lvl>
    <w:lvl w:ilvl="3" w:tplc="BBB46F5A" w:tentative="1">
      <w:start w:val="1"/>
      <w:numFmt w:val="decimal"/>
      <w:lvlText w:val="%4."/>
      <w:lvlJc w:val="left"/>
      <w:pPr>
        <w:ind w:left="2880" w:hanging="360"/>
      </w:pPr>
    </w:lvl>
    <w:lvl w:ilvl="4" w:tplc="70B08202" w:tentative="1">
      <w:start w:val="1"/>
      <w:numFmt w:val="lowerLetter"/>
      <w:lvlText w:val="%5."/>
      <w:lvlJc w:val="left"/>
      <w:pPr>
        <w:ind w:left="3600" w:hanging="360"/>
      </w:pPr>
    </w:lvl>
    <w:lvl w:ilvl="5" w:tplc="056432A4" w:tentative="1">
      <w:start w:val="1"/>
      <w:numFmt w:val="lowerRoman"/>
      <w:lvlText w:val="%6."/>
      <w:lvlJc w:val="right"/>
      <w:pPr>
        <w:ind w:left="4320" w:hanging="180"/>
      </w:pPr>
    </w:lvl>
    <w:lvl w:ilvl="6" w:tplc="40E045BC" w:tentative="1">
      <w:start w:val="1"/>
      <w:numFmt w:val="decimal"/>
      <w:lvlText w:val="%7."/>
      <w:lvlJc w:val="left"/>
      <w:pPr>
        <w:ind w:left="5040" w:hanging="360"/>
      </w:pPr>
    </w:lvl>
    <w:lvl w:ilvl="7" w:tplc="BF8842E4" w:tentative="1">
      <w:start w:val="1"/>
      <w:numFmt w:val="lowerLetter"/>
      <w:lvlText w:val="%8."/>
      <w:lvlJc w:val="left"/>
      <w:pPr>
        <w:ind w:left="5760" w:hanging="360"/>
      </w:pPr>
    </w:lvl>
    <w:lvl w:ilvl="8" w:tplc="70CE1380" w:tentative="1">
      <w:start w:val="1"/>
      <w:numFmt w:val="lowerRoman"/>
      <w:lvlText w:val="%9."/>
      <w:lvlJc w:val="right"/>
      <w:pPr>
        <w:ind w:left="6480" w:hanging="180"/>
      </w:pPr>
    </w:lvl>
  </w:abstractNum>
  <w:abstractNum w:abstractNumId="13" w15:restartNumberingAfterBreak="0">
    <w:nsid w:val="74762242"/>
    <w:multiLevelType w:val="multilevel"/>
    <w:tmpl w:val="DBF6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C34992"/>
    <w:multiLevelType w:val="hybridMultilevel"/>
    <w:tmpl w:val="33326284"/>
    <w:lvl w:ilvl="0" w:tplc="B958EDD2">
      <w:start w:val="1"/>
      <w:numFmt w:val="bullet"/>
      <w:lvlText w:val=""/>
      <w:lvlJc w:val="left"/>
      <w:pPr>
        <w:ind w:left="720" w:hanging="360"/>
      </w:pPr>
      <w:rPr>
        <w:rFonts w:ascii="Symbol" w:hAnsi="Symbol" w:hint="default"/>
      </w:rPr>
    </w:lvl>
    <w:lvl w:ilvl="1" w:tplc="4D28661E" w:tentative="1">
      <w:start w:val="1"/>
      <w:numFmt w:val="bullet"/>
      <w:lvlText w:val="o"/>
      <w:lvlJc w:val="left"/>
      <w:pPr>
        <w:ind w:left="1440" w:hanging="360"/>
      </w:pPr>
      <w:rPr>
        <w:rFonts w:ascii="Courier New" w:hAnsi="Courier New" w:cs="Courier New" w:hint="default"/>
      </w:rPr>
    </w:lvl>
    <w:lvl w:ilvl="2" w:tplc="0442C3AC" w:tentative="1">
      <w:start w:val="1"/>
      <w:numFmt w:val="bullet"/>
      <w:lvlText w:val=""/>
      <w:lvlJc w:val="left"/>
      <w:pPr>
        <w:ind w:left="2160" w:hanging="360"/>
      </w:pPr>
      <w:rPr>
        <w:rFonts w:ascii="Wingdings" w:hAnsi="Wingdings" w:hint="default"/>
      </w:rPr>
    </w:lvl>
    <w:lvl w:ilvl="3" w:tplc="36CECA2E" w:tentative="1">
      <w:start w:val="1"/>
      <w:numFmt w:val="bullet"/>
      <w:lvlText w:val=""/>
      <w:lvlJc w:val="left"/>
      <w:pPr>
        <w:ind w:left="2880" w:hanging="360"/>
      </w:pPr>
      <w:rPr>
        <w:rFonts w:ascii="Symbol" w:hAnsi="Symbol" w:hint="default"/>
      </w:rPr>
    </w:lvl>
    <w:lvl w:ilvl="4" w:tplc="C2F47FF2" w:tentative="1">
      <w:start w:val="1"/>
      <w:numFmt w:val="bullet"/>
      <w:lvlText w:val="o"/>
      <w:lvlJc w:val="left"/>
      <w:pPr>
        <w:ind w:left="3600" w:hanging="360"/>
      </w:pPr>
      <w:rPr>
        <w:rFonts w:ascii="Courier New" w:hAnsi="Courier New" w:cs="Courier New" w:hint="default"/>
      </w:rPr>
    </w:lvl>
    <w:lvl w:ilvl="5" w:tplc="E648DDDA" w:tentative="1">
      <w:start w:val="1"/>
      <w:numFmt w:val="bullet"/>
      <w:lvlText w:val=""/>
      <w:lvlJc w:val="left"/>
      <w:pPr>
        <w:ind w:left="4320" w:hanging="360"/>
      </w:pPr>
      <w:rPr>
        <w:rFonts w:ascii="Wingdings" w:hAnsi="Wingdings" w:hint="default"/>
      </w:rPr>
    </w:lvl>
    <w:lvl w:ilvl="6" w:tplc="7246519E" w:tentative="1">
      <w:start w:val="1"/>
      <w:numFmt w:val="bullet"/>
      <w:lvlText w:val=""/>
      <w:lvlJc w:val="left"/>
      <w:pPr>
        <w:ind w:left="5040" w:hanging="360"/>
      </w:pPr>
      <w:rPr>
        <w:rFonts w:ascii="Symbol" w:hAnsi="Symbol" w:hint="default"/>
      </w:rPr>
    </w:lvl>
    <w:lvl w:ilvl="7" w:tplc="91701A5A" w:tentative="1">
      <w:start w:val="1"/>
      <w:numFmt w:val="bullet"/>
      <w:lvlText w:val="o"/>
      <w:lvlJc w:val="left"/>
      <w:pPr>
        <w:ind w:left="5760" w:hanging="360"/>
      </w:pPr>
      <w:rPr>
        <w:rFonts w:ascii="Courier New" w:hAnsi="Courier New" w:cs="Courier New" w:hint="default"/>
      </w:rPr>
    </w:lvl>
    <w:lvl w:ilvl="8" w:tplc="60728A46"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6"/>
  </w:num>
  <w:num w:numId="5">
    <w:abstractNumId w:val="12"/>
  </w:num>
  <w:num w:numId="6">
    <w:abstractNumId w:val="5"/>
  </w:num>
  <w:num w:numId="7">
    <w:abstractNumId w:val="0"/>
  </w:num>
  <w:num w:numId="8">
    <w:abstractNumId w:val="13"/>
  </w:num>
  <w:num w:numId="9">
    <w:abstractNumId w:val="7"/>
  </w:num>
  <w:num w:numId="10">
    <w:abstractNumId w:val="1"/>
  </w:num>
  <w:num w:numId="11">
    <w:abstractNumId w:val="14"/>
  </w:num>
  <w:num w:numId="12">
    <w:abstractNumId w:val="4"/>
  </w:num>
  <w:num w:numId="13">
    <w:abstractNumId w:val="8"/>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E7B"/>
    <w:rsid w:val="000E3491"/>
    <w:rsid w:val="00162E7B"/>
    <w:rsid w:val="00165F43"/>
    <w:rsid w:val="00170935"/>
    <w:rsid w:val="001774E9"/>
    <w:rsid w:val="001A0531"/>
    <w:rsid w:val="001A6047"/>
    <w:rsid w:val="001C3292"/>
    <w:rsid w:val="001D732B"/>
    <w:rsid w:val="001E05E4"/>
    <w:rsid w:val="002153E2"/>
    <w:rsid w:val="002276B0"/>
    <w:rsid w:val="00244B22"/>
    <w:rsid w:val="00250CA8"/>
    <w:rsid w:val="00287B2F"/>
    <w:rsid w:val="002C6805"/>
    <w:rsid w:val="002E06F5"/>
    <w:rsid w:val="0034097B"/>
    <w:rsid w:val="00351CCA"/>
    <w:rsid w:val="00400486"/>
    <w:rsid w:val="004046D2"/>
    <w:rsid w:val="00405C3A"/>
    <w:rsid w:val="00432AFD"/>
    <w:rsid w:val="00464E03"/>
    <w:rsid w:val="00465215"/>
    <w:rsid w:val="00485F3D"/>
    <w:rsid w:val="00490B4F"/>
    <w:rsid w:val="005243E2"/>
    <w:rsid w:val="00562E7E"/>
    <w:rsid w:val="00576D2E"/>
    <w:rsid w:val="00582887"/>
    <w:rsid w:val="005B0D6D"/>
    <w:rsid w:val="005F66A6"/>
    <w:rsid w:val="00614E86"/>
    <w:rsid w:val="00637A8F"/>
    <w:rsid w:val="00662EE2"/>
    <w:rsid w:val="00697BE8"/>
    <w:rsid w:val="006A1DFA"/>
    <w:rsid w:val="006C118B"/>
    <w:rsid w:val="00704BC1"/>
    <w:rsid w:val="007219DA"/>
    <w:rsid w:val="007719FE"/>
    <w:rsid w:val="007A4FFF"/>
    <w:rsid w:val="007C7917"/>
    <w:rsid w:val="007D18FE"/>
    <w:rsid w:val="008457FF"/>
    <w:rsid w:val="008506DD"/>
    <w:rsid w:val="00893A6A"/>
    <w:rsid w:val="0089728E"/>
    <w:rsid w:val="008A6FD7"/>
    <w:rsid w:val="008B0826"/>
    <w:rsid w:val="009170FF"/>
    <w:rsid w:val="0097260D"/>
    <w:rsid w:val="009908A8"/>
    <w:rsid w:val="009C1E0C"/>
    <w:rsid w:val="00A32799"/>
    <w:rsid w:val="00A57610"/>
    <w:rsid w:val="00A64FC7"/>
    <w:rsid w:val="00A75A91"/>
    <w:rsid w:val="00B378E5"/>
    <w:rsid w:val="00B759D2"/>
    <w:rsid w:val="00BB0C6E"/>
    <w:rsid w:val="00BB218B"/>
    <w:rsid w:val="00C0053B"/>
    <w:rsid w:val="00C0172A"/>
    <w:rsid w:val="00C206A3"/>
    <w:rsid w:val="00C217DE"/>
    <w:rsid w:val="00C27DC1"/>
    <w:rsid w:val="00C373D7"/>
    <w:rsid w:val="00C71BB0"/>
    <w:rsid w:val="00C94952"/>
    <w:rsid w:val="00CA2539"/>
    <w:rsid w:val="00CA6E59"/>
    <w:rsid w:val="00CC3780"/>
    <w:rsid w:val="00D714AA"/>
    <w:rsid w:val="00D91940"/>
    <w:rsid w:val="00D977B3"/>
    <w:rsid w:val="00DC1C13"/>
    <w:rsid w:val="00DC53A2"/>
    <w:rsid w:val="00DE64BB"/>
    <w:rsid w:val="00EB5CBF"/>
    <w:rsid w:val="00EC7B39"/>
    <w:rsid w:val="00F974EF"/>
    <w:rsid w:val="00FC41A9"/>
    <w:rsid w:val="00FD6BA8"/>
    <w:rsid w:val="00FE141A"/>
    <w:rsid w:val="00FE34A2"/>
    <w:rsid w:val="5014964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201F3"/>
  <w15:chartTrackingRefBased/>
  <w15:docId w15:val="{883D1253-6BBA-4AC9-B538-6A4B11F5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90B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490B4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62E7B"/>
    <w:pPr>
      <w:tabs>
        <w:tab w:val="center" w:pos="4536"/>
        <w:tab w:val="right" w:pos="9072"/>
      </w:tabs>
    </w:pPr>
  </w:style>
  <w:style w:type="character" w:customStyle="1" w:styleId="En-tteCar">
    <w:name w:val="En-tête Car"/>
    <w:basedOn w:val="Policepardfaut"/>
    <w:link w:val="En-tte"/>
    <w:uiPriority w:val="99"/>
    <w:rsid w:val="00162E7B"/>
  </w:style>
  <w:style w:type="paragraph" w:styleId="Pieddepage">
    <w:name w:val="footer"/>
    <w:basedOn w:val="Normal"/>
    <w:link w:val="PieddepageCar"/>
    <w:uiPriority w:val="99"/>
    <w:unhideWhenUsed/>
    <w:rsid w:val="00162E7B"/>
    <w:pPr>
      <w:tabs>
        <w:tab w:val="center" w:pos="4536"/>
        <w:tab w:val="right" w:pos="9072"/>
      </w:tabs>
    </w:pPr>
  </w:style>
  <w:style w:type="character" w:customStyle="1" w:styleId="PieddepageCar">
    <w:name w:val="Pied de page Car"/>
    <w:basedOn w:val="Policepardfaut"/>
    <w:link w:val="Pieddepage"/>
    <w:uiPriority w:val="99"/>
    <w:rsid w:val="00162E7B"/>
  </w:style>
  <w:style w:type="character" w:customStyle="1" w:styleId="Titre1Car">
    <w:name w:val="Titre 1 Car"/>
    <w:basedOn w:val="Policepardfaut"/>
    <w:link w:val="Titre1"/>
    <w:uiPriority w:val="9"/>
    <w:rsid w:val="00490B4F"/>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490B4F"/>
    <w:rPr>
      <w:rFonts w:asciiTheme="majorHAnsi" w:eastAsiaTheme="majorEastAsia" w:hAnsiTheme="majorHAnsi" w:cstheme="majorBidi"/>
      <w:color w:val="2F5496" w:themeColor="accent1" w:themeShade="BF"/>
      <w:sz w:val="26"/>
      <w:szCs w:val="26"/>
    </w:rPr>
  </w:style>
  <w:style w:type="character" w:styleId="Lienhypertexte">
    <w:name w:val="Hyperlink"/>
    <w:basedOn w:val="Policepardfaut"/>
    <w:uiPriority w:val="99"/>
    <w:unhideWhenUsed/>
    <w:rsid w:val="00244B22"/>
    <w:rPr>
      <w:color w:val="0563C1" w:themeColor="hyperlink"/>
      <w:u w:val="single"/>
    </w:rPr>
  </w:style>
  <w:style w:type="character" w:customStyle="1" w:styleId="Mentionnonrsolue1">
    <w:name w:val="Mention non résolue1"/>
    <w:basedOn w:val="Policepardfaut"/>
    <w:uiPriority w:val="99"/>
    <w:semiHidden/>
    <w:unhideWhenUsed/>
    <w:rsid w:val="00244B22"/>
    <w:rPr>
      <w:color w:val="605E5C"/>
      <w:shd w:val="clear" w:color="auto" w:fill="E1DFDD"/>
    </w:rPr>
  </w:style>
  <w:style w:type="character" w:styleId="Lienhypertextesuivivisit">
    <w:name w:val="FollowedHyperlink"/>
    <w:basedOn w:val="Policepardfaut"/>
    <w:uiPriority w:val="99"/>
    <w:semiHidden/>
    <w:unhideWhenUsed/>
    <w:rsid w:val="00244B22"/>
    <w:rPr>
      <w:color w:val="954F72" w:themeColor="followedHyperlink"/>
      <w:u w:val="single"/>
    </w:rPr>
  </w:style>
  <w:style w:type="paragraph" w:styleId="Paragraphedeliste">
    <w:name w:val="List Paragraph"/>
    <w:basedOn w:val="Normal"/>
    <w:uiPriority w:val="34"/>
    <w:qFormat/>
    <w:rsid w:val="00244B22"/>
    <w:pPr>
      <w:ind w:left="720"/>
      <w:contextualSpacing/>
    </w:pPr>
  </w:style>
  <w:style w:type="paragraph" w:styleId="Rvision">
    <w:name w:val="Revision"/>
    <w:hidden/>
    <w:uiPriority w:val="99"/>
    <w:semiHidden/>
    <w:rsid w:val="00DC53A2"/>
  </w:style>
  <w:style w:type="character" w:styleId="Marquedecommentaire">
    <w:name w:val="annotation reference"/>
    <w:basedOn w:val="Policepardfaut"/>
    <w:uiPriority w:val="99"/>
    <w:semiHidden/>
    <w:unhideWhenUsed/>
    <w:rsid w:val="00BB218B"/>
    <w:rPr>
      <w:sz w:val="16"/>
      <w:szCs w:val="16"/>
    </w:rPr>
  </w:style>
  <w:style w:type="paragraph" w:styleId="Commentaire">
    <w:name w:val="annotation text"/>
    <w:basedOn w:val="Normal"/>
    <w:link w:val="CommentaireCar"/>
    <w:uiPriority w:val="99"/>
    <w:semiHidden/>
    <w:unhideWhenUsed/>
    <w:rsid w:val="00BB218B"/>
    <w:rPr>
      <w:sz w:val="20"/>
      <w:szCs w:val="20"/>
    </w:rPr>
  </w:style>
  <w:style w:type="character" w:customStyle="1" w:styleId="CommentaireCar">
    <w:name w:val="Commentaire Car"/>
    <w:basedOn w:val="Policepardfaut"/>
    <w:link w:val="Commentaire"/>
    <w:uiPriority w:val="99"/>
    <w:semiHidden/>
    <w:rsid w:val="00BB218B"/>
    <w:rPr>
      <w:sz w:val="20"/>
      <w:szCs w:val="20"/>
    </w:rPr>
  </w:style>
  <w:style w:type="paragraph" w:styleId="Objetducommentaire">
    <w:name w:val="annotation subject"/>
    <w:basedOn w:val="Commentaire"/>
    <w:next w:val="Commentaire"/>
    <w:link w:val="ObjetducommentaireCar"/>
    <w:uiPriority w:val="99"/>
    <w:semiHidden/>
    <w:unhideWhenUsed/>
    <w:rsid w:val="00BB218B"/>
    <w:rPr>
      <w:b/>
      <w:bCs/>
    </w:rPr>
  </w:style>
  <w:style w:type="character" w:customStyle="1" w:styleId="ObjetducommentaireCar">
    <w:name w:val="Objet du commentaire Car"/>
    <w:basedOn w:val="CommentaireCar"/>
    <w:link w:val="Objetducommentaire"/>
    <w:uiPriority w:val="99"/>
    <w:semiHidden/>
    <w:rsid w:val="00BB218B"/>
    <w:rPr>
      <w:b/>
      <w:bCs/>
      <w:sz w:val="20"/>
      <w:szCs w:val="20"/>
    </w:rPr>
  </w:style>
  <w:style w:type="paragraph" w:styleId="NormalWeb">
    <w:name w:val="Normal (Web)"/>
    <w:basedOn w:val="Normal"/>
    <w:uiPriority w:val="99"/>
    <w:semiHidden/>
    <w:unhideWhenUsed/>
    <w:rsid w:val="002C6805"/>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eiligheidsdag2022.volkerwessels.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kpn.com/beleef/internet/wifi-hotspot-instellen-op-je-smartphone.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eiligheid@volkerwessel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support@recognize.nl" TargetMode="Externa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olkerwessels.com/veiligheidsdag_2022"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4A535ABC5AF4EBA663EBB99F9E108" ma:contentTypeVersion="9" ma:contentTypeDescription="Een nieuw document maken." ma:contentTypeScope="" ma:versionID="08a5ef7a87640192842e67be6bf33f58">
  <xsd:schema xmlns:xsd="http://www.w3.org/2001/XMLSchema" xmlns:xs="http://www.w3.org/2001/XMLSchema" xmlns:p="http://schemas.microsoft.com/office/2006/metadata/properties" xmlns:ns2="528030cc-51b5-44b5-b722-528c6c2fb7e5" targetNamespace="http://schemas.microsoft.com/office/2006/metadata/properties" ma:root="true" ma:fieldsID="7666de4a4eb70295220bae9b0aeba9bc" ns2:_="">
    <xsd:import namespace="528030cc-51b5-44b5-b722-528c6c2fb7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Categori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030cc-51b5-44b5-b722-528c6c2fb7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Categorie" ma:index="16" nillable="true" ma:displayName="Categorie" ma:format="Dropdown" ma:internalName="Categorie">
      <xsd:complexType>
        <xsd:complexContent>
          <xsd:extension base="dms:MultiChoice">
            <xsd:sequence>
              <xsd:element name="Value" maxOccurs="unbounded" minOccurs="0" nillable="true">
                <xsd:simpleType>
                  <xsd:restriction base="dms:Choice">
                    <xsd:enumeration value="Veiligheid in cijfers"/>
                    <xsd:enumeration value="Brain Based Safety"/>
                    <xsd:enumeration value="Ongevalsonderzoek"/>
                    <xsd:enumeration value="Beleid en Procedures"/>
                    <xsd:enumeration value="WAVE-waarde Open"/>
                    <xsd:enumeration value="WAVE-waarde Verantwoordelijk"/>
                    <xsd:enumeration value="Veiligheidsprogramma boek"/>
                    <xsd:enumeration value="Huisstijlhandboek"/>
                    <xsd:enumeration value="WAVE-alerts en Best Practises 2022"/>
                    <xsd:enumeration value="WAVE-alerts en Best Practises 2021"/>
                    <xsd:enumeration value="WAVE-alerts en Best Practises 2020"/>
                    <xsd:enumeration value="WAVE-alerts en Best Practises 2019"/>
                    <xsd:enumeration value="WAVE-alerts en Best Practises 2018"/>
                    <xsd:enumeration value="WAVE-alerts en Best Practises 2017"/>
                    <xsd:enumeration value="WAVE-alerts en Best Practises ouder"/>
                    <xsd:enumeration value="Veiligheidsagenda"/>
                    <xsd:enumeration value="Veiligheidskrant"/>
                    <xsd:enumeration value="Laden en lossen"/>
                    <xsd:enumeration value="Reductie aanrijdgevaar"/>
                    <xsd:enumeration value="Snijden"/>
                    <xsd:enumeration value="Hitte"/>
                    <xsd:enumeration value="Trappen"/>
                    <xsd:enumeration value="Werken op hoogte"/>
                    <xsd:enumeration value="Veiligheidsdag 2022"/>
                    <xsd:enumeration value="Veiligheidsdag 2021"/>
                    <xsd:enumeration value="KAM"/>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ie xmlns="528030cc-51b5-44b5-b722-528c6c2fb7e5">
      <Value>Veiligheidsdag 2022</Value>
    </Categorie>
  </documentManagement>
</p:properties>
</file>

<file path=customXml/itemProps1.xml><?xml version="1.0" encoding="utf-8"?>
<ds:datastoreItem xmlns:ds="http://schemas.openxmlformats.org/officeDocument/2006/customXml" ds:itemID="{73E25DB6-C442-470D-9E0D-0BF755694662}"/>
</file>

<file path=customXml/itemProps2.xml><?xml version="1.0" encoding="utf-8"?>
<ds:datastoreItem xmlns:ds="http://schemas.openxmlformats.org/officeDocument/2006/customXml" ds:itemID="{BBFEC6E5-A8C5-49EE-8E7B-6C584437E543}">
  <ds:schemaRefs>
    <ds:schemaRef ds:uri="http://schemas.microsoft.com/sharepoint/v3/contenttype/forms"/>
  </ds:schemaRefs>
</ds:datastoreItem>
</file>

<file path=customXml/itemProps3.xml><?xml version="1.0" encoding="utf-8"?>
<ds:datastoreItem xmlns:ds="http://schemas.openxmlformats.org/officeDocument/2006/customXml" ds:itemID="{67A2079A-F026-4BE4-A1A1-C73732FDF7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754</Words>
  <Characters>4299</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Plomp</dc:creator>
  <cp:lastModifiedBy>Anastasiya Reznik</cp:lastModifiedBy>
  <cp:revision>19</cp:revision>
  <cp:lastPrinted>2020-01-27T10:30:00Z</cp:lastPrinted>
  <dcterms:created xsi:type="dcterms:W3CDTF">2022-01-24T12:52:00Z</dcterms:created>
  <dcterms:modified xsi:type="dcterms:W3CDTF">2022-02-08T10:08:00Z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0x01010064B4A535ABC5AF4EBA663EBB99F9E108</vt:lpwstr>
  </property>
</Properties>
</file>